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918" w:type="dxa"/>
        <w:tblLook w:val="01E0"/>
      </w:tblPr>
      <w:tblGrid>
        <w:gridCol w:w="4325"/>
        <w:gridCol w:w="5593"/>
      </w:tblGrid>
      <w:tr w:rsidR="00344252" w:rsidTr="00674EE0">
        <w:trPr>
          <w:trHeight w:val="1247"/>
        </w:trPr>
        <w:tc>
          <w:tcPr>
            <w:tcW w:w="4325" w:type="dxa"/>
          </w:tcPr>
          <w:p w:rsidR="00344252" w:rsidRPr="00674EE0" w:rsidRDefault="00344252" w:rsidP="00674EE0">
            <w:pPr>
              <w:spacing w:before="40" w:after="40"/>
              <w:jc w:val="center"/>
              <w:rPr>
                <w:sz w:val="24"/>
                <w:szCs w:val="24"/>
              </w:rPr>
            </w:pPr>
            <w:r w:rsidRPr="00674EE0">
              <w:rPr>
                <w:sz w:val="24"/>
                <w:szCs w:val="24"/>
              </w:rPr>
              <w:t>ỦY BAN NHÂN DÂN QUẬN 8</w:t>
            </w:r>
          </w:p>
          <w:p w:rsidR="00344252" w:rsidRPr="008063CC" w:rsidRDefault="00505F9B" w:rsidP="00674EE0">
            <w:pPr>
              <w:jc w:val="center"/>
              <w:rPr>
                <w:b/>
                <w:spacing w:val="-18"/>
                <w:sz w:val="26"/>
                <w:szCs w:val="24"/>
              </w:rPr>
            </w:pPr>
            <w:r w:rsidRPr="008063CC">
              <w:rPr>
                <w:b/>
                <w:spacing w:val="-18"/>
                <w:sz w:val="26"/>
                <w:szCs w:val="24"/>
              </w:rPr>
              <w:t>TRƯỜNG....................................</w:t>
            </w:r>
            <w:r w:rsidR="00344252" w:rsidRPr="008063CC">
              <w:rPr>
                <w:b/>
                <w:spacing w:val="-18"/>
                <w:sz w:val="26"/>
                <w:szCs w:val="24"/>
              </w:rPr>
              <w:t xml:space="preserve"> </w:t>
            </w:r>
          </w:p>
          <w:p w:rsidR="00344252" w:rsidRPr="00674EE0" w:rsidRDefault="00CE7797" w:rsidP="00674EE0">
            <w:pPr>
              <w:jc w:val="center"/>
              <w:rPr>
                <w:spacing w:val="-12"/>
                <w:sz w:val="24"/>
                <w:szCs w:val="24"/>
              </w:rPr>
            </w:pPr>
            <w:r w:rsidRPr="00CE7797">
              <w:rPr>
                <w:b/>
                <w:noProof/>
                <w:sz w:val="24"/>
                <w:szCs w:val="24"/>
              </w:rPr>
              <w:pict>
                <v:line id="_x0000_s1050" style="position:absolute;left:0;text-align:left;z-index:251657728" from="50.25pt,2.85pt" to="158.25pt,2.85pt"/>
              </w:pict>
            </w:r>
          </w:p>
          <w:p w:rsidR="00344252" w:rsidRPr="00674EE0" w:rsidRDefault="00344252" w:rsidP="00505F9B">
            <w:pPr>
              <w:jc w:val="center"/>
              <w:rPr>
                <w:spacing w:val="-12"/>
              </w:rPr>
            </w:pPr>
            <w:r w:rsidRPr="00674EE0">
              <w:rPr>
                <w:spacing w:val="-12"/>
              </w:rPr>
              <w:t xml:space="preserve">Số:  </w:t>
            </w:r>
            <w:r w:rsidR="00505F9B">
              <w:rPr>
                <w:spacing w:val="-12"/>
              </w:rPr>
              <w:t xml:space="preserve">       </w:t>
            </w:r>
            <w:r w:rsidRPr="00674EE0">
              <w:rPr>
                <w:spacing w:val="-12"/>
              </w:rPr>
              <w:t>/BC-</w:t>
            </w:r>
            <w:r w:rsidR="00505F9B">
              <w:rPr>
                <w:spacing w:val="-12"/>
              </w:rPr>
              <w:t>............</w:t>
            </w:r>
          </w:p>
        </w:tc>
        <w:tc>
          <w:tcPr>
            <w:tcW w:w="5593" w:type="dxa"/>
          </w:tcPr>
          <w:p w:rsidR="00344252" w:rsidRPr="00674EE0" w:rsidRDefault="00344252" w:rsidP="00674EE0">
            <w:pPr>
              <w:spacing w:before="40"/>
              <w:rPr>
                <w:b/>
                <w:sz w:val="24"/>
                <w:szCs w:val="24"/>
              </w:rPr>
            </w:pPr>
            <w:r w:rsidRPr="00674EE0">
              <w:rPr>
                <w:b/>
                <w:sz w:val="24"/>
                <w:szCs w:val="24"/>
              </w:rPr>
              <w:t xml:space="preserve">CỘNG HÒA XÃ HỘI CHỦ NGHĨA VIỆT </w:t>
            </w:r>
            <w:smartTag w:uri="urn:schemas-microsoft-com:office:smarttags" w:element="place">
              <w:smartTag w:uri="urn:schemas-microsoft-com:office:smarttags" w:element="country-region">
                <w:r w:rsidRPr="00674EE0">
                  <w:rPr>
                    <w:b/>
                    <w:sz w:val="24"/>
                    <w:szCs w:val="24"/>
                  </w:rPr>
                  <w:t>NAM</w:t>
                </w:r>
              </w:smartTag>
            </w:smartTag>
          </w:p>
          <w:p w:rsidR="00344252" w:rsidRPr="008063CC" w:rsidRDefault="00344252" w:rsidP="00674EE0">
            <w:pPr>
              <w:jc w:val="center"/>
              <w:rPr>
                <w:b/>
                <w:sz w:val="26"/>
                <w:szCs w:val="24"/>
              </w:rPr>
            </w:pPr>
            <w:r w:rsidRPr="008063CC">
              <w:rPr>
                <w:b/>
                <w:sz w:val="26"/>
                <w:szCs w:val="24"/>
              </w:rPr>
              <w:t>Độc lập- Tự do- Hạnh phúc</w:t>
            </w:r>
          </w:p>
          <w:p w:rsidR="00344252" w:rsidRPr="00674EE0" w:rsidRDefault="00CE7797" w:rsidP="00674EE0">
            <w:pPr>
              <w:jc w:val="center"/>
              <w:rPr>
                <w:sz w:val="24"/>
                <w:szCs w:val="24"/>
              </w:rPr>
            </w:pPr>
            <w:r w:rsidRPr="00CE7797">
              <w:rPr>
                <w:b/>
                <w:noProof/>
                <w:sz w:val="24"/>
                <w:szCs w:val="24"/>
              </w:rPr>
              <w:pict>
                <v:line id="_x0000_s1051" style="position:absolute;left:0;text-align:left;z-index:251658752" from="64.6pt,4.95pt" to="199.6pt,4.95pt"/>
              </w:pict>
            </w:r>
          </w:p>
          <w:p w:rsidR="00344252" w:rsidRPr="00674EE0" w:rsidRDefault="00344252" w:rsidP="00505F9B">
            <w:pPr>
              <w:rPr>
                <w:i/>
              </w:rPr>
            </w:pPr>
            <w:r w:rsidRPr="00674EE0">
              <w:rPr>
                <w:i/>
                <w:sz w:val="24"/>
                <w:szCs w:val="24"/>
              </w:rPr>
              <w:t xml:space="preserve">      </w:t>
            </w:r>
            <w:r w:rsidR="008927B7" w:rsidRPr="00674EE0">
              <w:rPr>
                <w:i/>
                <w:sz w:val="24"/>
                <w:szCs w:val="24"/>
              </w:rPr>
              <w:t xml:space="preserve">  </w:t>
            </w:r>
            <w:r w:rsidRPr="00674EE0">
              <w:rPr>
                <w:i/>
                <w:sz w:val="24"/>
                <w:szCs w:val="24"/>
              </w:rPr>
              <w:t xml:space="preserve"> </w:t>
            </w:r>
            <w:r w:rsidRPr="00674EE0">
              <w:rPr>
                <w:i/>
              </w:rPr>
              <w:t xml:space="preserve">Quận 8, ngày  </w:t>
            </w:r>
            <w:r w:rsidR="00505F9B">
              <w:rPr>
                <w:i/>
              </w:rPr>
              <w:t>......</w:t>
            </w:r>
            <w:r w:rsidRPr="00674EE0">
              <w:rPr>
                <w:i/>
              </w:rPr>
              <w:t xml:space="preserve">  tháng </w:t>
            </w:r>
            <w:r w:rsidR="00505F9B">
              <w:rPr>
                <w:i/>
              </w:rPr>
              <w:t>.....</w:t>
            </w:r>
            <w:r w:rsidRPr="00674EE0">
              <w:rPr>
                <w:i/>
              </w:rPr>
              <w:t>năm 201</w:t>
            </w:r>
            <w:r w:rsidR="00505F9B">
              <w:rPr>
                <w:i/>
              </w:rPr>
              <w:t>....</w:t>
            </w:r>
          </w:p>
        </w:tc>
      </w:tr>
    </w:tbl>
    <w:p w:rsidR="00344252" w:rsidRDefault="00344252" w:rsidP="00F15A34">
      <w:pPr>
        <w:widowControl w:val="0"/>
        <w:rPr>
          <w:b/>
          <w:bCs/>
        </w:rPr>
      </w:pPr>
    </w:p>
    <w:p w:rsidR="00165FF1" w:rsidRDefault="00165FF1" w:rsidP="00350C39">
      <w:pPr>
        <w:widowControl w:val="0"/>
        <w:jc w:val="center"/>
        <w:rPr>
          <w:b/>
          <w:bCs/>
        </w:rPr>
      </w:pPr>
      <w:r>
        <w:rPr>
          <w:b/>
          <w:bCs/>
        </w:rPr>
        <w:t>BÁO CÁO</w:t>
      </w:r>
    </w:p>
    <w:p w:rsidR="00BD2E5B" w:rsidRDefault="00165FF1" w:rsidP="00C91030">
      <w:pPr>
        <w:widowControl w:val="0"/>
        <w:jc w:val="center"/>
        <w:rPr>
          <w:b/>
          <w:bCs/>
        </w:rPr>
      </w:pPr>
      <w:r>
        <w:rPr>
          <w:b/>
          <w:bCs/>
        </w:rPr>
        <w:t>C</w:t>
      </w:r>
      <w:r w:rsidR="00350C39" w:rsidRPr="00FC02C8">
        <w:rPr>
          <w:b/>
          <w:bCs/>
        </w:rPr>
        <w:t xml:space="preserve">ông tác </w:t>
      </w:r>
      <w:r w:rsidR="008927B7">
        <w:rPr>
          <w:b/>
          <w:bCs/>
        </w:rPr>
        <w:t xml:space="preserve">tiếp công dân, </w:t>
      </w:r>
      <w:r w:rsidR="00350C39">
        <w:rPr>
          <w:b/>
          <w:bCs/>
        </w:rPr>
        <w:t>giải quyết khiếu nại, tố cáo</w:t>
      </w:r>
      <w:r w:rsidR="00C91030">
        <w:rPr>
          <w:b/>
          <w:bCs/>
        </w:rPr>
        <w:t xml:space="preserve"> </w:t>
      </w:r>
      <w:r w:rsidR="008063CC">
        <w:rPr>
          <w:b/>
          <w:bCs/>
        </w:rPr>
        <w:t>quý/ năm</w:t>
      </w:r>
      <w:r w:rsidR="00505F9B">
        <w:rPr>
          <w:b/>
          <w:bCs/>
        </w:rPr>
        <w:t>.......</w:t>
      </w:r>
      <w:r w:rsidR="00BA7806">
        <w:rPr>
          <w:b/>
          <w:bCs/>
        </w:rPr>
        <w:t xml:space="preserve"> </w:t>
      </w:r>
    </w:p>
    <w:p w:rsidR="00254692" w:rsidRDefault="00254692" w:rsidP="00BA7806">
      <w:pPr>
        <w:widowControl w:val="0"/>
        <w:jc w:val="center"/>
        <w:rPr>
          <w:b/>
          <w:bCs/>
        </w:rPr>
      </w:pPr>
      <w:r>
        <w:rPr>
          <w:b/>
          <w:bCs/>
        </w:rPr>
        <w:t>(T</w:t>
      </w:r>
      <w:r w:rsidR="007C3A87">
        <w:rPr>
          <w:b/>
          <w:bCs/>
        </w:rPr>
        <w:t xml:space="preserve">ừ </w:t>
      </w:r>
      <w:r w:rsidR="00505F9B">
        <w:rPr>
          <w:b/>
          <w:bCs/>
        </w:rPr>
        <w:t>................</w:t>
      </w:r>
      <w:r w:rsidR="007C3A87">
        <w:rPr>
          <w:b/>
          <w:bCs/>
        </w:rPr>
        <w:t xml:space="preserve"> đến </w:t>
      </w:r>
      <w:r w:rsidR="00505F9B">
        <w:rPr>
          <w:b/>
          <w:bCs/>
        </w:rPr>
        <w:t>.....................</w:t>
      </w:r>
      <w:r>
        <w:rPr>
          <w:b/>
          <w:bCs/>
        </w:rPr>
        <w:t>)</w:t>
      </w:r>
    </w:p>
    <w:p w:rsidR="00427C2A" w:rsidRPr="00A442E7" w:rsidRDefault="00CE7797" w:rsidP="00A442E7">
      <w:pPr>
        <w:widowControl w:val="0"/>
        <w:spacing w:before="120"/>
        <w:jc w:val="both"/>
        <w:rPr>
          <w:b/>
          <w:sz w:val="24"/>
          <w:szCs w:val="22"/>
        </w:rPr>
      </w:pPr>
      <w:r w:rsidRPr="00CE7797">
        <w:rPr>
          <w:noProof/>
        </w:rPr>
        <w:pict>
          <v:line id="_x0000_s1041" style="position:absolute;left:0;text-align:left;z-index:251656704" from="164.7pt,7.8pt" to="290.05pt,7.8pt"/>
        </w:pict>
      </w:r>
    </w:p>
    <w:p w:rsidR="007C3A87" w:rsidRDefault="007C3A87" w:rsidP="00483870">
      <w:pPr>
        <w:widowControl w:val="0"/>
        <w:spacing w:before="120"/>
        <w:ind w:firstLine="720"/>
        <w:jc w:val="both"/>
      </w:pPr>
      <w:r>
        <w:t xml:space="preserve">- Giải quyết đơn đúng thời gian quy định. </w:t>
      </w:r>
    </w:p>
    <w:p w:rsidR="00AE68AA" w:rsidRPr="00165FF1" w:rsidRDefault="00B5555A" w:rsidP="009F55DE">
      <w:pPr>
        <w:widowControl w:val="0"/>
        <w:spacing w:before="120" w:after="120"/>
        <w:ind w:firstLine="720"/>
        <w:jc w:val="both"/>
      </w:pPr>
      <w:r w:rsidRPr="00165FF1">
        <w:t xml:space="preserve">- Số lượt công dân đến </w:t>
      </w:r>
      <w:r w:rsidR="00505F9B">
        <w:t>..............................</w:t>
      </w:r>
      <w:r w:rsidRPr="00165FF1">
        <w:t xml:space="preserve"> </w:t>
      </w:r>
      <w:r w:rsidR="00E646CA" w:rsidRPr="00165FF1">
        <w:t xml:space="preserve">phản ánh </w:t>
      </w:r>
      <w:r w:rsidR="00505F9B">
        <w:t>.......</w:t>
      </w:r>
      <w:r w:rsidRPr="00165FF1">
        <w:t>.</w:t>
      </w:r>
      <w:r w:rsidR="00505F9B">
        <w:t xml:space="preserve"> </w:t>
      </w:r>
      <w:r w:rsidR="00505F9B" w:rsidRPr="00505F9B">
        <w:rPr>
          <w:color w:val="FF0000"/>
        </w:rPr>
        <w:t>(tăng hay giảm)</w:t>
      </w:r>
      <w:r w:rsidR="00505F9B">
        <w:t xml:space="preserve"> GIẢM)</w:t>
      </w:r>
    </w:p>
    <w:p w:rsidR="00C10D53" w:rsidRPr="00165FF1" w:rsidRDefault="00C10D53" w:rsidP="00483870">
      <w:pPr>
        <w:widowControl w:val="0"/>
        <w:spacing w:before="120" w:after="120"/>
        <w:ind w:firstLine="720"/>
        <w:jc w:val="both"/>
        <w:rPr>
          <w:b/>
        </w:rPr>
      </w:pPr>
      <w:r w:rsidRPr="00165FF1">
        <w:rPr>
          <w:b/>
        </w:rPr>
        <w:t xml:space="preserve">I. KẾT QUẢ CÔNG TÁC </w:t>
      </w:r>
      <w:r w:rsidR="000E00DD" w:rsidRPr="00165FF1">
        <w:rPr>
          <w:b/>
        </w:rPr>
        <w:t>TIẾP CÔNG DÂN, XỬ LÝ ĐƠN THƯ, GIẢI QUYẾT KHIẾU NẠI, TÔ CÁO</w:t>
      </w:r>
    </w:p>
    <w:p w:rsidR="005022CD" w:rsidRPr="00165FF1" w:rsidRDefault="005022CD" w:rsidP="00483870">
      <w:pPr>
        <w:widowControl w:val="0"/>
        <w:spacing w:before="120" w:after="120"/>
        <w:ind w:firstLine="720"/>
        <w:jc w:val="both"/>
        <w:rPr>
          <w:b/>
        </w:rPr>
      </w:pPr>
      <w:r w:rsidRPr="00165FF1">
        <w:rPr>
          <w:b/>
        </w:rPr>
        <w:t>1. Công tác tiếp công dân:</w:t>
      </w:r>
    </w:p>
    <w:p w:rsidR="00F10CA4" w:rsidRPr="00165FF1" w:rsidRDefault="00F10CA4" w:rsidP="00483870">
      <w:pPr>
        <w:widowControl w:val="0"/>
        <w:spacing w:before="120" w:after="120"/>
        <w:ind w:firstLine="720"/>
        <w:jc w:val="both"/>
        <w:rPr>
          <w:b/>
        </w:rPr>
      </w:pPr>
      <w:r w:rsidRPr="00165FF1">
        <w:rPr>
          <w:b/>
        </w:rPr>
        <w:t xml:space="preserve">a. </w:t>
      </w:r>
      <w:r w:rsidR="003F3B90" w:rsidRPr="00165FF1">
        <w:rPr>
          <w:b/>
        </w:rPr>
        <w:t xml:space="preserve">Kết </w:t>
      </w:r>
      <w:r w:rsidRPr="00165FF1">
        <w:rPr>
          <w:b/>
        </w:rPr>
        <w:t xml:space="preserve">quả </w:t>
      </w:r>
      <w:r w:rsidR="000D6EFA" w:rsidRPr="00165FF1">
        <w:rPr>
          <w:b/>
        </w:rPr>
        <w:t>tiếp công dân</w:t>
      </w:r>
      <w:r w:rsidR="00160935" w:rsidRPr="00165FF1">
        <w:rPr>
          <w:b/>
        </w:rPr>
        <w:t xml:space="preserve"> (tiế</w:t>
      </w:r>
      <w:r w:rsidR="00275052" w:rsidRPr="00165FF1">
        <w:rPr>
          <w:b/>
        </w:rPr>
        <w:t>p thường xuyên, định kỳ</w:t>
      </w:r>
      <w:r w:rsidR="00160935" w:rsidRPr="00165FF1">
        <w:rPr>
          <w:b/>
        </w:rPr>
        <w:t xml:space="preserve"> và đột xuất)</w:t>
      </w:r>
      <w:r w:rsidR="00577134" w:rsidRPr="00165FF1">
        <w:rPr>
          <w:b/>
        </w:rPr>
        <w:t>:</w:t>
      </w:r>
    </w:p>
    <w:p w:rsidR="00CF2C0E" w:rsidRPr="00165FF1" w:rsidRDefault="009617C6" w:rsidP="00483870">
      <w:pPr>
        <w:spacing w:before="120" w:after="120"/>
        <w:ind w:firstLine="720"/>
        <w:jc w:val="both"/>
      </w:pPr>
      <w:r w:rsidRPr="00165FF1">
        <w:t xml:space="preserve">- Số lượt: </w:t>
      </w:r>
      <w:r w:rsidR="00505F9B">
        <w:t>.......</w:t>
      </w:r>
      <w:r w:rsidR="0008700D" w:rsidRPr="00165FF1">
        <w:t xml:space="preserve"> </w:t>
      </w:r>
      <w:r w:rsidR="00E7581E" w:rsidRPr="00165FF1">
        <w:t>lượt</w:t>
      </w:r>
      <w:r w:rsidRPr="00165FF1">
        <w:t>.</w:t>
      </w:r>
    </w:p>
    <w:p w:rsidR="009617C6" w:rsidRPr="00165FF1" w:rsidRDefault="009617C6" w:rsidP="00483870">
      <w:pPr>
        <w:spacing w:before="120" w:after="120"/>
        <w:ind w:firstLine="720"/>
        <w:jc w:val="both"/>
      </w:pPr>
      <w:r w:rsidRPr="00165FF1">
        <w:t xml:space="preserve">- Số người: </w:t>
      </w:r>
      <w:r w:rsidR="00505F9B">
        <w:t>.........</w:t>
      </w:r>
      <w:r w:rsidR="00E7581E" w:rsidRPr="00165FF1">
        <w:t>công dân.</w:t>
      </w:r>
    </w:p>
    <w:p w:rsidR="00114569" w:rsidRPr="00165FF1" w:rsidRDefault="00E7581E" w:rsidP="00165FF1">
      <w:pPr>
        <w:widowControl w:val="0"/>
        <w:spacing w:before="120" w:after="120"/>
        <w:ind w:firstLine="545"/>
        <w:jc w:val="both"/>
        <w:rPr>
          <w:b/>
        </w:rPr>
      </w:pPr>
      <w:r w:rsidRPr="00165FF1">
        <w:t xml:space="preserve"> </w:t>
      </w:r>
      <w:r w:rsidR="00483870">
        <w:tab/>
      </w:r>
      <w:r w:rsidRPr="00165FF1">
        <w:t>Trong đó l</w:t>
      </w:r>
      <w:r w:rsidR="00114569" w:rsidRPr="00165FF1">
        <w:t xml:space="preserve">ãnh đạo </w:t>
      </w:r>
      <w:r w:rsidR="00F376C6" w:rsidRPr="00165FF1">
        <w:t xml:space="preserve">tiếp </w:t>
      </w:r>
      <w:r w:rsidR="00114569" w:rsidRPr="00165FF1">
        <w:t xml:space="preserve">công dân </w:t>
      </w:r>
      <w:r w:rsidR="00275052" w:rsidRPr="00165FF1">
        <w:t>(tiếp thường xuyên, định kỳ</w:t>
      </w:r>
      <w:r w:rsidR="00114569" w:rsidRPr="00165FF1">
        <w:t xml:space="preserve"> và đột xuất):</w:t>
      </w:r>
    </w:p>
    <w:p w:rsidR="00114569" w:rsidRPr="00165FF1" w:rsidRDefault="001213CB" w:rsidP="00483870">
      <w:pPr>
        <w:spacing w:before="120" w:after="120"/>
        <w:ind w:firstLine="720"/>
        <w:jc w:val="both"/>
      </w:pPr>
      <w:r w:rsidRPr="00165FF1">
        <w:t xml:space="preserve">- Số lượt: </w:t>
      </w:r>
      <w:r w:rsidR="00505F9B">
        <w:t>.........</w:t>
      </w:r>
      <w:r w:rsidR="00292537" w:rsidRPr="00165FF1">
        <w:t xml:space="preserve"> </w:t>
      </w:r>
      <w:r w:rsidR="00114569" w:rsidRPr="00165FF1">
        <w:t>lượt.</w:t>
      </w:r>
    </w:p>
    <w:p w:rsidR="00114569" w:rsidRPr="00165FF1" w:rsidRDefault="001213CB" w:rsidP="00483870">
      <w:pPr>
        <w:spacing w:before="120" w:after="120"/>
        <w:ind w:firstLine="720"/>
        <w:jc w:val="both"/>
      </w:pPr>
      <w:r w:rsidRPr="00165FF1">
        <w:t xml:space="preserve">- Số người: </w:t>
      </w:r>
      <w:r w:rsidR="00505F9B">
        <w:t>..........</w:t>
      </w:r>
      <w:r w:rsidR="00114569" w:rsidRPr="00165FF1">
        <w:t xml:space="preserve"> công dân.</w:t>
      </w:r>
    </w:p>
    <w:p w:rsidR="00B52CDA" w:rsidRPr="00165FF1" w:rsidRDefault="00177656" w:rsidP="00483870">
      <w:pPr>
        <w:spacing w:before="120" w:after="120"/>
        <w:ind w:firstLine="720"/>
        <w:jc w:val="both"/>
      </w:pPr>
      <w:r w:rsidRPr="00165FF1">
        <w:rPr>
          <w:b/>
        </w:rPr>
        <w:t>- Tổng số vụ vi</w:t>
      </w:r>
      <w:r w:rsidR="00B52CDA" w:rsidRPr="00165FF1">
        <w:rPr>
          <w:b/>
        </w:rPr>
        <w:t>ệc trong</w:t>
      </w:r>
      <w:r w:rsidR="00CC1FDA" w:rsidRPr="00165FF1">
        <w:rPr>
          <w:b/>
        </w:rPr>
        <w:t xml:space="preserve"> kỳ</w:t>
      </w:r>
      <w:r w:rsidR="00292537" w:rsidRPr="00165FF1">
        <w:t xml:space="preserve">: </w:t>
      </w:r>
      <w:r w:rsidR="00505F9B">
        <w:t>...........</w:t>
      </w:r>
      <w:r w:rsidR="00CC1FDA" w:rsidRPr="00165FF1">
        <w:t xml:space="preserve"> vụ việc.</w:t>
      </w:r>
    </w:p>
    <w:p w:rsidR="00386337" w:rsidRPr="00165FF1" w:rsidRDefault="00386337" w:rsidP="00483870">
      <w:pPr>
        <w:spacing w:before="120" w:after="120"/>
        <w:ind w:firstLine="720"/>
        <w:jc w:val="both"/>
      </w:pPr>
      <w:r w:rsidRPr="00165FF1">
        <w:t>Trong đó:</w:t>
      </w:r>
    </w:p>
    <w:p w:rsidR="00386337" w:rsidRPr="00165FF1" w:rsidRDefault="00386337" w:rsidP="00483870">
      <w:pPr>
        <w:spacing w:before="120" w:after="120"/>
        <w:ind w:firstLine="720"/>
        <w:jc w:val="both"/>
      </w:pPr>
      <w:r w:rsidRPr="00165FF1">
        <w:t xml:space="preserve">+ Vụ việc cũ: </w:t>
      </w:r>
      <w:r w:rsidR="00505F9B">
        <w:t>.............</w:t>
      </w:r>
    </w:p>
    <w:p w:rsidR="00386337" w:rsidRPr="00165FF1" w:rsidRDefault="001213CB" w:rsidP="00483870">
      <w:pPr>
        <w:spacing w:before="120" w:after="120"/>
        <w:ind w:firstLine="720"/>
        <w:jc w:val="both"/>
      </w:pPr>
      <w:r w:rsidRPr="00165FF1">
        <w:t xml:space="preserve">+ Vụ việc mới phát sinh: </w:t>
      </w:r>
      <w:r w:rsidR="00505F9B">
        <w:t>............</w:t>
      </w:r>
    </w:p>
    <w:p w:rsidR="00114569" w:rsidRPr="00165FF1" w:rsidRDefault="00386337" w:rsidP="00483870">
      <w:pPr>
        <w:widowControl w:val="0"/>
        <w:spacing w:before="120" w:after="120"/>
        <w:ind w:firstLine="720"/>
        <w:jc w:val="both"/>
      </w:pPr>
      <w:r w:rsidRPr="00165FF1">
        <w:rPr>
          <w:b/>
        </w:rPr>
        <w:t xml:space="preserve">- Số đoàn đông người: </w:t>
      </w:r>
      <w:r w:rsidR="00505F9B">
        <w:t>...............</w:t>
      </w:r>
    </w:p>
    <w:p w:rsidR="00CF2C0E" w:rsidRPr="00165FF1" w:rsidRDefault="00D51F4F" w:rsidP="00483870">
      <w:pPr>
        <w:spacing w:before="120" w:after="120"/>
        <w:ind w:firstLine="720"/>
        <w:jc w:val="both"/>
      </w:pPr>
      <w:r w:rsidRPr="00165FF1">
        <w:t xml:space="preserve">Công chức phụ trách công tác </w:t>
      </w:r>
      <w:r w:rsidR="00CF2C0E" w:rsidRPr="00165FF1">
        <w:t xml:space="preserve">tiếp công dân đã </w:t>
      </w:r>
      <w:r w:rsidR="00B4681B" w:rsidRPr="00165FF1">
        <w:t xml:space="preserve">thực hiện cập nhật đầy đủ vào </w:t>
      </w:r>
      <w:r w:rsidR="00081BB7" w:rsidRPr="00165FF1">
        <w:t>sổ tiếp công dân của công chức.</w:t>
      </w:r>
      <w:r w:rsidR="00CF2C0E" w:rsidRPr="00165FF1">
        <w:t xml:space="preserve"> </w:t>
      </w:r>
    </w:p>
    <w:p w:rsidR="00577134" w:rsidRPr="00165FF1" w:rsidRDefault="002152B5" w:rsidP="00483870">
      <w:pPr>
        <w:widowControl w:val="0"/>
        <w:spacing w:before="120" w:after="120"/>
        <w:ind w:firstLine="720"/>
        <w:jc w:val="both"/>
        <w:rPr>
          <w:b/>
        </w:rPr>
      </w:pPr>
      <w:r w:rsidRPr="00165FF1">
        <w:rPr>
          <w:b/>
        </w:rPr>
        <w:t>b. Nội dung tiếp công dân:</w:t>
      </w:r>
    </w:p>
    <w:p w:rsidR="00302465" w:rsidRPr="00165FF1" w:rsidRDefault="00632185" w:rsidP="00483870">
      <w:pPr>
        <w:widowControl w:val="0"/>
        <w:spacing w:before="120" w:after="120"/>
        <w:ind w:firstLine="720"/>
        <w:jc w:val="both"/>
      </w:pPr>
      <w:r w:rsidRPr="00165FF1">
        <w:rPr>
          <w:b/>
        </w:rPr>
        <w:t>- Tổng số vụ việc</w:t>
      </w:r>
      <w:r w:rsidR="00302465" w:rsidRPr="00165FF1">
        <w:rPr>
          <w:b/>
        </w:rPr>
        <w:t xml:space="preserve">: </w:t>
      </w:r>
      <w:r w:rsidR="00505F9B">
        <w:t>.............</w:t>
      </w:r>
    </w:p>
    <w:p w:rsidR="00E94ED4" w:rsidRPr="00165FF1" w:rsidRDefault="00E94ED4" w:rsidP="00483870">
      <w:pPr>
        <w:widowControl w:val="0"/>
        <w:spacing w:before="120" w:after="120"/>
        <w:ind w:firstLine="720"/>
        <w:jc w:val="both"/>
      </w:pPr>
      <w:r w:rsidRPr="00165FF1">
        <w:t xml:space="preserve">+ Số vụ việc dân nguyện, phản ánh, kiến nghị: </w:t>
      </w:r>
      <w:r w:rsidR="00505F9B">
        <w:t>..............</w:t>
      </w:r>
    </w:p>
    <w:p w:rsidR="00632185" w:rsidRPr="00165FF1" w:rsidRDefault="00632185" w:rsidP="00483870">
      <w:pPr>
        <w:widowControl w:val="0"/>
        <w:spacing w:before="120" w:after="120"/>
        <w:ind w:firstLine="720"/>
        <w:jc w:val="both"/>
      </w:pPr>
      <w:r w:rsidRPr="00165FF1">
        <w:t>+ Khiếu nại:</w:t>
      </w:r>
      <w:r w:rsidR="0097709B" w:rsidRPr="00165FF1">
        <w:t xml:space="preserve"> </w:t>
      </w:r>
      <w:r w:rsidR="00505F9B">
        <w:t>..........</w:t>
      </w:r>
    </w:p>
    <w:p w:rsidR="00632185" w:rsidRPr="00165FF1" w:rsidRDefault="00971C17" w:rsidP="00483870">
      <w:pPr>
        <w:widowControl w:val="0"/>
        <w:spacing w:before="120" w:after="120"/>
        <w:ind w:firstLine="720"/>
        <w:jc w:val="both"/>
      </w:pPr>
      <w:r w:rsidRPr="00165FF1">
        <w:t xml:space="preserve">+ Tố cáo: </w:t>
      </w:r>
      <w:r w:rsidR="00505F9B">
        <w:t>..........</w:t>
      </w:r>
    </w:p>
    <w:p w:rsidR="00A45FD0" w:rsidRPr="00165FF1" w:rsidRDefault="00C17F29" w:rsidP="00483870">
      <w:pPr>
        <w:widowControl w:val="0"/>
        <w:spacing w:before="120" w:after="120"/>
        <w:ind w:firstLine="720"/>
        <w:jc w:val="both"/>
        <w:rPr>
          <w:b/>
        </w:rPr>
      </w:pPr>
      <w:r w:rsidRPr="00165FF1">
        <w:rPr>
          <w:b/>
        </w:rPr>
        <w:t xml:space="preserve">- Nội dung: </w:t>
      </w:r>
    </w:p>
    <w:p w:rsidR="00DB12E9" w:rsidRPr="002E7C8E" w:rsidRDefault="00DB12E9" w:rsidP="00DB12E9">
      <w:pPr>
        <w:widowControl w:val="0"/>
        <w:spacing w:before="120"/>
        <w:ind w:firstLine="720"/>
        <w:jc w:val="both"/>
        <w:rPr>
          <w:color w:val="FF0000"/>
        </w:rPr>
      </w:pPr>
      <w:r w:rsidRPr="002E7C8E">
        <w:rPr>
          <w:color w:val="FF0000"/>
        </w:rPr>
        <w:t>- Khiếu nại về việc không được chi trả tiền làm thêm ngoài giờ.</w:t>
      </w:r>
    </w:p>
    <w:p w:rsidR="007B4331" w:rsidRPr="002E7C8E" w:rsidRDefault="0097709B" w:rsidP="0036111B">
      <w:pPr>
        <w:widowControl w:val="0"/>
        <w:spacing w:before="120" w:after="120"/>
        <w:ind w:firstLine="720"/>
        <w:jc w:val="both"/>
        <w:rPr>
          <w:color w:val="FF0000"/>
        </w:rPr>
      </w:pPr>
      <w:r w:rsidRPr="002E7C8E">
        <w:rPr>
          <w:color w:val="FF0000"/>
        </w:rPr>
        <w:t>-</w:t>
      </w:r>
      <w:r w:rsidR="00483870" w:rsidRPr="002E7C8E">
        <w:rPr>
          <w:color w:val="FF0000"/>
        </w:rPr>
        <w:t xml:space="preserve"> </w:t>
      </w:r>
      <w:r w:rsidR="006C48A1" w:rsidRPr="002E7C8E">
        <w:rPr>
          <w:color w:val="FF0000"/>
        </w:rPr>
        <w:t>Phụ huynh t</w:t>
      </w:r>
      <w:r w:rsidRPr="002E7C8E">
        <w:rPr>
          <w:color w:val="FF0000"/>
        </w:rPr>
        <w:t xml:space="preserve">hắc mắc </w:t>
      </w:r>
      <w:r w:rsidR="006C48A1" w:rsidRPr="002E7C8E">
        <w:rPr>
          <w:color w:val="FF0000"/>
        </w:rPr>
        <w:t>việc học sinh bị</w:t>
      </w:r>
      <w:r w:rsidRPr="002E7C8E">
        <w:rPr>
          <w:color w:val="FF0000"/>
        </w:rPr>
        <w:t xml:space="preserve"> thiểu năng trí tuệ thì hàng năm có </w:t>
      </w:r>
      <w:r w:rsidRPr="002E7C8E">
        <w:rPr>
          <w:color w:val="FF0000"/>
        </w:rPr>
        <w:lastRenderedPageBreak/>
        <w:t xml:space="preserve">được đặc cách lên lớp </w:t>
      </w:r>
      <w:r w:rsidR="006C48A1" w:rsidRPr="002E7C8E">
        <w:rPr>
          <w:color w:val="FF0000"/>
        </w:rPr>
        <w:t xml:space="preserve">hay </w:t>
      </w:r>
      <w:r w:rsidRPr="002E7C8E">
        <w:rPr>
          <w:color w:val="FF0000"/>
        </w:rPr>
        <w:t>không</w:t>
      </w:r>
      <w:r w:rsidR="006C48A1" w:rsidRPr="002E7C8E">
        <w:rPr>
          <w:color w:val="FF0000"/>
        </w:rPr>
        <w:t>, phụ huynh học sinh có cần nộp giấy tờ gì minh chứng không</w:t>
      </w:r>
      <w:r w:rsidR="0041650A" w:rsidRPr="002E7C8E">
        <w:rPr>
          <w:color w:val="FF0000"/>
        </w:rPr>
        <w:t>.</w:t>
      </w:r>
    </w:p>
    <w:p w:rsidR="00606878" w:rsidRPr="002E7C8E" w:rsidRDefault="00606878" w:rsidP="0036111B">
      <w:pPr>
        <w:widowControl w:val="0"/>
        <w:spacing w:before="120" w:after="120"/>
        <w:ind w:firstLine="720"/>
        <w:jc w:val="both"/>
        <w:rPr>
          <w:color w:val="FF0000"/>
        </w:rPr>
      </w:pPr>
      <w:r w:rsidRPr="002E7C8E">
        <w:rPr>
          <w:color w:val="FF0000"/>
        </w:rPr>
        <w:t>- Phản ánh nhà trường thu toàn bộ tập của học sinh học lớp 2/2.</w:t>
      </w:r>
    </w:p>
    <w:p w:rsidR="00606878" w:rsidRPr="002E7C8E" w:rsidRDefault="00606878" w:rsidP="0036111B">
      <w:pPr>
        <w:widowControl w:val="0"/>
        <w:spacing w:before="120" w:after="120"/>
        <w:ind w:firstLine="720"/>
        <w:jc w:val="both"/>
        <w:rPr>
          <w:color w:val="FF0000"/>
        </w:rPr>
      </w:pPr>
      <w:r w:rsidRPr="002E7C8E">
        <w:rPr>
          <w:color w:val="FF0000"/>
        </w:rPr>
        <w:t>- Phản ánh đơn vị khi muốn tuyển nhân viên phải đưa ra những yêu cầu cụ thể đối với người xin việc.</w:t>
      </w:r>
    </w:p>
    <w:p w:rsidR="006C48A1" w:rsidRPr="002E7C8E" w:rsidRDefault="006C48A1" w:rsidP="00483870">
      <w:pPr>
        <w:widowControl w:val="0"/>
        <w:spacing w:before="120" w:after="120"/>
        <w:ind w:firstLine="720"/>
        <w:jc w:val="both"/>
        <w:rPr>
          <w:color w:val="FF0000"/>
        </w:rPr>
      </w:pPr>
      <w:r w:rsidRPr="002E7C8E">
        <w:rPr>
          <w:color w:val="FF0000"/>
        </w:rPr>
        <w:t>- Tố cáo giáo viên có hành vi ép học sinh học thêm, có những lời lẽ không chuẩn mực khi giao tiếp với phụ huynh học sinh.</w:t>
      </w:r>
    </w:p>
    <w:p w:rsidR="000234CC" w:rsidRPr="002E7C8E" w:rsidRDefault="000234CC" w:rsidP="00483870">
      <w:pPr>
        <w:widowControl w:val="0"/>
        <w:spacing w:before="120" w:after="120"/>
        <w:ind w:firstLine="720"/>
        <w:jc w:val="both"/>
        <w:rPr>
          <w:color w:val="FF0000"/>
        </w:rPr>
      </w:pPr>
      <w:r w:rsidRPr="002E7C8E">
        <w:rPr>
          <w:color w:val="FF0000"/>
        </w:rPr>
        <w:t>- Giáo viên đề xuất trường luân chuyển giáo viên trong nội bộ khối lớp để tạo không khí làm việc mới mẽ cho các giáo viên</w:t>
      </w:r>
      <w:r w:rsidR="00C70039" w:rsidRPr="002E7C8E">
        <w:rPr>
          <w:color w:val="FF0000"/>
        </w:rPr>
        <w:t>.</w:t>
      </w:r>
    </w:p>
    <w:p w:rsidR="00FE4E2E" w:rsidRPr="002E7C8E" w:rsidRDefault="00FE4E2E" w:rsidP="00FE4E2E">
      <w:pPr>
        <w:widowControl w:val="0"/>
        <w:spacing w:before="120" w:after="120"/>
        <w:ind w:firstLine="720"/>
        <w:jc w:val="both"/>
        <w:rPr>
          <w:color w:val="FF0000"/>
        </w:rPr>
      </w:pPr>
      <w:r w:rsidRPr="002E7C8E">
        <w:rPr>
          <w:color w:val="FF0000"/>
        </w:rPr>
        <w:t>- Phụ huynh học sinh phản ánh lớp 7 Tiếng Pháp sĩ số học sinh quá đông (60 học sinh/ lớp), đề nghị Phòng Giáo dục và Đào tạo chỉ đạo biên chế lớp đúng sĩ số theo quy định.</w:t>
      </w:r>
    </w:p>
    <w:p w:rsidR="00C70039" w:rsidRPr="002E7C8E" w:rsidRDefault="00C70039" w:rsidP="00483870">
      <w:pPr>
        <w:widowControl w:val="0"/>
        <w:spacing w:before="120" w:after="120"/>
        <w:ind w:firstLine="720"/>
        <w:jc w:val="both"/>
        <w:rPr>
          <w:color w:val="FF0000"/>
        </w:rPr>
      </w:pPr>
      <w:r w:rsidRPr="002E7C8E">
        <w:rPr>
          <w:color w:val="FF0000"/>
        </w:rPr>
        <w:t xml:space="preserve">- Phụ huynh phản ánh nhà trường sửa cổng trường che </w:t>
      </w:r>
      <w:r w:rsidR="002F42B1" w:rsidRPr="002E7C8E">
        <w:rPr>
          <w:color w:val="FF0000"/>
        </w:rPr>
        <w:t>khuất</w:t>
      </w:r>
      <w:r w:rsidRPr="002E7C8E">
        <w:rPr>
          <w:color w:val="FF0000"/>
        </w:rPr>
        <w:t xml:space="preserve"> tầm quan sát </w:t>
      </w:r>
      <w:r w:rsidR="002F42B1" w:rsidRPr="002E7C8E">
        <w:rPr>
          <w:color w:val="FF0000"/>
        </w:rPr>
        <w:t>giữa bên trong và bên ngoài nhà trường, học sinh bị bạn cùng trường đánh.</w:t>
      </w:r>
    </w:p>
    <w:p w:rsidR="00E97684" w:rsidRPr="00165FF1" w:rsidRDefault="0085132C" w:rsidP="00483870">
      <w:pPr>
        <w:widowControl w:val="0"/>
        <w:spacing w:before="120" w:after="120"/>
        <w:ind w:firstLine="720"/>
        <w:jc w:val="both"/>
      </w:pPr>
      <w:r w:rsidRPr="00165FF1">
        <w:rPr>
          <w:b/>
        </w:rPr>
        <w:t>c) Kết quả phân loại, xử lý qua tiếp công dân</w:t>
      </w:r>
      <w:r w:rsidR="00AF28AE" w:rsidRPr="00165FF1">
        <w:rPr>
          <w:b/>
        </w:rPr>
        <w:t>:</w:t>
      </w:r>
      <w:r w:rsidR="00FA43BA" w:rsidRPr="00165FF1">
        <w:t xml:space="preserve"> </w:t>
      </w:r>
    </w:p>
    <w:p w:rsidR="007B4331" w:rsidRPr="00165FF1" w:rsidRDefault="00E97684" w:rsidP="00483870">
      <w:pPr>
        <w:widowControl w:val="0"/>
        <w:spacing w:before="120" w:after="120"/>
        <w:ind w:firstLine="720"/>
        <w:jc w:val="both"/>
      </w:pPr>
      <w:r w:rsidRPr="00165FF1">
        <w:t>- S</w:t>
      </w:r>
      <w:r w:rsidR="007B4331" w:rsidRPr="00165FF1">
        <w:t xml:space="preserve">ố vụ việc đã được giải quyết: </w:t>
      </w:r>
      <w:r w:rsidR="002E7C8E">
        <w:t>..........</w:t>
      </w:r>
      <w:r w:rsidR="007B4331" w:rsidRPr="00165FF1">
        <w:t>/</w:t>
      </w:r>
      <w:r w:rsidR="002E7C8E">
        <w:t>..........</w:t>
      </w:r>
      <w:r w:rsidRPr="00165FF1">
        <w:t>.</w:t>
      </w:r>
    </w:p>
    <w:p w:rsidR="00092B54" w:rsidRPr="00165FF1" w:rsidRDefault="00092B54" w:rsidP="00483870">
      <w:pPr>
        <w:widowControl w:val="0"/>
        <w:spacing w:before="120" w:after="120"/>
        <w:ind w:firstLine="720"/>
        <w:jc w:val="both"/>
      </w:pPr>
      <w:r w:rsidRPr="00165FF1">
        <w:t xml:space="preserve">- Số vụ việc chưa giải quyết: </w:t>
      </w:r>
      <w:r w:rsidR="002E7C8E">
        <w:t>..........</w:t>
      </w:r>
    </w:p>
    <w:p w:rsidR="0085132C" w:rsidRPr="00165FF1" w:rsidRDefault="0085132C" w:rsidP="00483870">
      <w:pPr>
        <w:widowControl w:val="0"/>
        <w:spacing w:before="120" w:after="120"/>
        <w:ind w:firstLine="720"/>
        <w:jc w:val="both"/>
        <w:rPr>
          <w:b/>
        </w:rPr>
      </w:pPr>
      <w:r w:rsidRPr="00165FF1">
        <w:rPr>
          <w:b/>
        </w:rPr>
        <w:t>2. Tiếp nhận, phân loại và</w:t>
      </w:r>
      <w:r w:rsidR="005022CD" w:rsidRPr="00165FF1">
        <w:rPr>
          <w:b/>
        </w:rPr>
        <w:t xml:space="preserve"> xử lý đơn thư:</w:t>
      </w:r>
    </w:p>
    <w:p w:rsidR="0085132C" w:rsidRPr="00165FF1" w:rsidRDefault="00920F44" w:rsidP="00483870">
      <w:pPr>
        <w:widowControl w:val="0"/>
        <w:spacing w:before="120" w:after="120"/>
        <w:ind w:firstLine="720"/>
        <w:jc w:val="both"/>
      </w:pPr>
      <w:r w:rsidRPr="00165FF1">
        <w:rPr>
          <w:b/>
        </w:rPr>
        <w:t xml:space="preserve">a) Tiếp </w:t>
      </w:r>
      <w:r w:rsidR="008468C4" w:rsidRPr="00165FF1">
        <w:rPr>
          <w:b/>
        </w:rPr>
        <w:t>nhận</w:t>
      </w:r>
      <w:r w:rsidRPr="00165FF1">
        <w:t xml:space="preserve">: </w:t>
      </w:r>
    </w:p>
    <w:p w:rsidR="00920F44" w:rsidRPr="00165FF1" w:rsidRDefault="00A85F65" w:rsidP="00483870">
      <w:pPr>
        <w:widowControl w:val="0"/>
        <w:spacing w:before="120" w:after="120"/>
        <w:ind w:firstLine="720"/>
        <w:jc w:val="both"/>
      </w:pPr>
      <w:r w:rsidRPr="00165FF1">
        <w:t xml:space="preserve">- Số đơn tiếp nhận trong kỳ: </w:t>
      </w:r>
      <w:r w:rsidR="002E7C8E">
        <w:t>..........</w:t>
      </w:r>
    </w:p>
    <w:p w:rsidR="00920F44" w:rsidRPr="00165FF1" w:rsidRDefault="00920F44" w:rsidP="00483870">
      <w:pPr>
        <w:widowControl w:val="0"/>
        <w:spacing w:before="120" w:after="120"/>
        <w:ind w:firstLine="720"/>
        <w:jc w:val="both"/>
      </w:pPr>
      <w:r w:rsidRPr="00165FF1">
        <w:t>- Số đơn chưa được xử lý kỳ trước chuyển sang:</w:t>
      </w:r>
      <w:r w:rsidR="008B3F9B" w:rsidRPr="00165FF1">
        <w:t xml:space="preserve"> </w:t>
      </w:r>
      <w:r w:rsidR="002E7C8E">
        <w:t>..........</w:t>
      </w:r>
    </w:p>
    <w:p w:rsidR="008468C4" w:rsidRPr="00165FF1" w:rsidRDefault="0085132C" w:rsidP="00483870">
      <w:pPr>
        <w:widowControl w:val="0"/>
        <w:spacing w:before="120" w:after="120"/>
        <w:ind w:firstLine="720"/>
        <w:jc w:val="both"/>
        <w:rPr>
          <w:b/>
        </w:rPr>
      </w:pPr>
      <w:r w:rsidRPr="00165FF1">
        <w:rPr>
          <w:b/>
        </w:rPr>
        <w:t xml:space="preserve">b) Phân loại </w:t>
      </w:r>
      <w:r w:rsidRPr="00165FF1">
        <w:rPr>
          <w:rFonts w:hint="eastAsia"/>
          <w:b/>
        </w:rPr>
        <w:t>đơ</w:t>
      </w:r>
      <w:r w:rsidRPr="00165FF1">
        <w:rPr>
          <w:b/>
        </w:rPr>
        <w:t>n</w:t>
      </w:r>
      <w:r w:rsidR="008468C4" w:rsidRPr="00165FF1">
        <w:rPr>
          <w:b/>
        </w:rPr>
        <w:t>:</w:t>
      </w:r>
    </w:p>
    <w:p w:rsidR="000718D2" w:rsidRPr="00165FF1" w:rsidRDefault="00E8189F" w:rsidP="00483870">
      <w:pPr>
        <w:widowControl w:val="0"/>
        <w:spacing w:before="120" w:after="120"/>
        <w:ind w:firstLine="720"/>
        <w:jc w:val="both"/>
        <w:rPr>
          <w:b/>
        </w:rPr>
      </w:pPr>
      <w:r w:rsidRPr="00165FF1">
        <w:rPr>
          <w:b/>
        </w:rPr>
        <w:t>- Tổng số đơn:</w:t>
      </w:r>
      <w:r w:rsidR="00A85F65" w:rsidRPr="00165FF1">
        <w:rPr>
          <w:b/>
        </w:rPr>
        <w:t xml:space="preserve"> </w:t>
      </w:r>
      <w:r w:rsidR="002E7C8E">
        <w:t>..........</w:t>
      </w:r>
    </w:p>
    <w:p w:rsidR="00E8189F" w:rsidRPr="00165FF1" w:rsidRDefault="00E8189F" w:rsidP="00483870">
      <w:pPr>
        <w:widowControl w:val="0"/>
        <w:spacing w:before="120" w:after="120"/>
        <w:ind w:firstLine="720"/>
        <w:jc w:val="both"/>
      </w:pPr>
      <w:r w:rsidRPr="00165FF1">
        <w:t>Trong đó:</w:t>
      </w:r>
    </w:p>
    <w:p w:rsidR="00E8189F" w:rsidRPr="00165FF1" w:rsidRDefault="008B1E15" w:rsidP="00483870">
      <w:pPr>
        <w:widowControl w:val="0"/>
        <w:spacing w:before="120" w:after="120"/>
        <w:ind w:firstLine="720"/>
        <w:jc w:val="both"/>
      </w:pPr>
      <w:r w:rsidRPr="00165FF1">
        <w:t>+ Đơn dân nguyện, kiến ng</w:t>
      </w:r>
      <w:r w:rsidR="008B3F9B" w:rsidRPr="00165FF1">
        <w:t>hị, phản ánh:</w:t>
      </w:r>
      <w:r w:rsidR="00A85F65" w:rsidRPr="00165FF1">
        <w:t xml:space="preserve"> </w:t>
      </w:r>
      <w:r w:rsidR="002E7C8E">
        <w:t>..........</w:t>
      </w:r>
    </w:p>
    <w:p w:rsidR="008468C4" w:rsidRPr="00165FF1" w:rsidRDefault="008468C4" w:rsidP="00165FF1">
      <w:pPr>
        <w:widowControl w:val="0"/>
        <w:spacing w:before="120" w:after="120"/>
        <w:ind w:firstLine="545"/>
        <w:jc w:val="both"/>
      </w:pPr>
      <w:r w:rsidRPr="00165FF1">
        <w:t xml:space="preserve"> </w:t>
      </w:r>
      <w:r w:rsidR="00483870">
        <w:tab/>
      </w:r>
      <w:r w:rsidRPr="00165FF1">
        <w:t>+ Khiếu nại</w:t>
      </w:r>
      <w:r w:rsidR="00BB70CB" w:rsidRPr="00165FF1">
        <w:t>:</w:t>
      </w:r>
      <w:r w:rsidR="008E5A64" w:rsidRPr="00165FF1">
        <w:t xml:space="preserve"> </w:t>
      </w:r>
      <w:r w:rsidR="002E7C8E">
        <w:t>..........</w:t>
      </w:r>
    </w:p>
    <w:p w:rsidR="000718D2" w:rsidRPr="00165FF1" w:rsidRDefault="008468C4" w:rsidP="00483870">
      <w:pPr>
        <w:widowControl w:val="0"/>
        <w:spacing w:before="120" w:after="120"/>
        <w:ind w:firstLine="720"/>
        <w:jc w:val="both"/>
      </w:pPr>
      <w:r w:rsidRPr="00165FF1">
        <w:t xml:space="preserve">+ Tố </w:t>
      </w:r>
      <w:r w:rsidR="00CC08FF" w:rsidRPr="00165FF1">
        <w:t>cáo:</w:t>
      </w:r>
      <w:r w:rsidR="008B1E15" w:rsidRPr="00165FF1">
        <w:t xml:space="preserve"> </w:t>
      </w:r>
      <w:r w:rsidR="002E7C8E">
        <w:t>..........</w:t>
      </w:r>
    </w:p>
    <w:p w:rsidR="008B1E15" w:rsidRPr="00165FF1" w:rsidRDefault="008B1E15" w:rsidP="00483870">
      <w:pPr>
        <w:widowControl w:val="0"/>
        <w:spacing w:before="120" w:after="120"/>
        <w:ind w:firstLine="720"/>
        <w:jc w:val="both"/>
        <w:rPr>
          <w:b/>
        </w:rPr>
      </w:pPr>
      <w:r w:rsidRPr="00165FF1">
        <w:rPr>
          <w:b/>
        </w:rPr>
        <w:t>- Theo thẩm quyền giải quyết:</w:t>
      </w:r>
    </w:p>
    <w:p w:rsidR="000718D2" w:rsidRPr="00165FF1" w:rsidRDefault="009B7C06" w:rsidP="00483870">
      <w:pPr>
        <w:widowControl w:val="0"/>
        <w:spacing w:before="120" w:after="120"/>
        <w:ind w:firstLine="720"/>
        <w:jc w:val="both"/>
      </w:pPr>
      <w:r w:rsidRPr="00165FF1">
        <w:t>+ Đơ</w:t>
      </w:r>
      <w:r w:rsidR="000718D2" w:rsidRPr="00165FF1">
        <w:t>n thuộc thẩm quyền</w:t>
      </w:r>
      <w:r w:rsidR="0056059B" w:rsidRPr="00165FF1">
        <w:t xml:space="preserve"> giải quyết</w:t>
      </w:r>
      <w:r w:rsidR="000718D2" w:rsidRPr="00165FF1">
        <w:t xml:space="preserve">: </w:t>
      </w:r>
      <w:r w:rsidR="002E7C8E">
        <w:t>..........</w:t>
      </w:r>
    </w:p>
    <w:p w:rsidR="00C358E7" w:rsidRPr="00165FF1" w:rsidRDefault="009B7C06" w:rsidP="00483870">
      <w:pPr>
        <w:widowControl w:val="0"/>
        <w:spacing w:before="120" w:after="120"/>
        <w:ind w:firstLine="720"/>
        <w:jc w:val="both"/>
      </w:pPr>
      <w:r w:rsidRPr="00165FF1">
        <w:t xml:space="preserve">+ </w:t>
      </w:r>
      <w:r w:rsidR="000718D2" w:rsidRPr="00165FF1">
        <w:t xml:space="preserve">Đơn </w:t>
      </w:r>
      <w:r w:rsidR="00C358E7" w:rsidRPr="00165FF1">
        <w:t>không thuộc thẩm quyền</w:t>
      </w:r>
      <w:r w:rsidR="0056059B" w:rsidRPr="00165FF1">
        <w:t xml:space="preserve"> giải quyết</w:t>
      </w:r>
      <w:r w:rsidR="00C358E7" w:rsidRPr="00165FF1">
        <w:t>:</w:t>
      </w:r>
      <w:r w:rsidR="006A4C8E" w:rsidRPr="00165FF1">
        <w:t xml:space="preserve"> </w:t>
      </w:r>
      <w:r w:rsidR="002E7C8E">
        <w:t>..........</w:t>
      </w:r>
      <w:r w:rsidR="00F11C40" w:rsidRPr="00165FF1">
        <w:t xml:space="preserve"> </w:t>
      </w:r>
    </w:p>
    <w:p w:rsidR="00C358E7" w:rsidRPr="00606878" w:rsidRDefault="00FA5DE5" w:rsidP="00165FF1">
      <w:pPr>
        <w:widowControl w:val="0"/>
        <w:spacing w:before="120" w:after="120"/>
        <w:ind w:firstLine="624"/>
        <w:jc w:val="both"/>
        <w:rPr>
          <w:b/>
          <w:color w:val="000000" w:themeColor="text1"/>
        </w:rPr>
      </w:pPr>
      <w:r w:rsidRPr="00606878">
        <w:rPr>
          <w:b/>
          <w:color w:val="000000" w:themeColor="text1"/>
        </w:rPr>
        <w:t xml:space="preserve"> </w:t>
      </w:r>
      <w:r w:rsidR="00483870" w:rsidRPr="00606878">
        <w:rPr>
          <w:b/>
          <w:color w:val="000000" w:themeColor="text1"/>
        </w:rPr>
        <w:tab/>
      </w:r>
      <w:r w:rsidRPr="00606878">
        <w:rPr>
          <w:b/>
          <w:color w:val="000000" w:themeColor="text1"/>
        </w:rPr>
        <w:t xml:space="preserve">- </w:t>
      </w:r>
      <w:r w:rsidR="00C358E7" w:rsidRPr="00606878">
        <w:rPr>
          <w:b/>
          <w:color w:val="000000" w:themeColor="text1"/>
        </w:rPr>
        <w:t>Theo trình tự giải quyết:</w:t>
      </w:r>
    </w:p>
    <w:p w:rsidR="00C358E7" w:rsidRPr="00606878" w:rsidRDefault="00C358E7" w:rsidP="00483870">
      <w:pPr>
        <w:widowControl w:val="0"/>
        <w:spacing w:before="120" w:after="120"/>
        <w:ind w:firstLine="720"/>
        <w:jc w:val="both"/>
        <w:rPr>
          <w:color w:val="000000" w:themeColor="text1"/>
        </w:rPr>
      </w:pPr>
      <w:r w:rsidRPr="00606878">
        <w:rPr>
          <w:color w:val="000000" w:themeColor="text1"/>
        </w:rPr>
        <w:t xml:space="preserve">+ </w:t>
      </w:r>
      <w:r w:rsidR="00D67D0D" w:rsidRPr="00606878">
        <w:rPr>
          <w:color w:val="000000" w:themeColor="text1"/>
        </w:rPr>
        <w:t>Đơ</w:t>
      </w:r>
      <w:r w:rsidR="00C724C9" w:rsidRPr="00606878">
        <w:rPr>
          <w:color w:val="000000" w:themeColor="text1"/>
        </w:rPr>
        <w:t>n c</w:t>
      </w:r>
      <w:r w:rsidRPr="00606878">
        <w:rPr>
          <w:color w:val="000000" w:themeColor="text1"/>
        </w:rPr>
        <w:t>hưa được giả</w:t>
      </w:r>
      <w:r w:rsidR="003C3E52" w:rsidRPr="00606878">
        <w:rPr>
          <w:color w:val="000000" w:themeColor="text1"/>
        </w:rPr>
        <w:t xml:space="preserve">i quyết: </w:t>
      </w:r>
      <w:r w:rsidR="002E7C8E">
        <w:t>..........</w:t>
      </w:r>
    </w:p>
    <w:p w:rsidR="00C358E7" w:rsidRPr="00606878" w:rsidRDefault="00C358E7" w:rsidP="00483870">
      <w:pPr>
        <w:widowControl w:val="0"/>
        <w:spacing w:before="120" w:after="120"/>
        <w:ind w:firstLine="720"/>
        <w:jc w:val="both"/>
        <w:rPr>
          <w:color w:val="000000" w:themeColor="text1"/>
        </w:rPr>
      </w:pPr>
      <w:r w:rsidRPr="00606878">
        <w:rPr>
          <w:color w:val="000000" w:themeColor="text1"/>
        </w:rPr>
        <w:t>+ Đ</w:t>
      </w:r>
      <w:r w:rsidR="00C724C9" w:rsidRPr="00606878">
        <w:rPr>
          <w:color w:val="000000" w:themeColor="text1"/>
        </w:rPr>
        <w:t>ơn đ</w:t>
      </w:r>
      <w:r w:rsidRPr="00606878">
        <w:rPr>
          <w:color w:val="000000" w:themeColor="text1"/>
        </w:rPr>
        <w:t xml:space="preserve">ã được giải quyết lần đầu: </w:t>
      </w:r>
      <w:r w:rsidR="002E7C8E">
        <w:t>..........</w:t>
      </w:r>
    </w:p>
    <w:p w:rsidR="0085132C" w:rsidRPr="00606878" w:rsidRDefault="00C358E7" w:rsidP="00483870">
      <w:pPr>
        <w:widowControl w:val="0"/>
        <w:spacing w:before="120" w:after="120"/>
        <w:ind w:firstLine="720"/>
        <w:jc w:val="both"/>
        <w:rPr>
          <w:color w:val="000000" w:themeColor="text1"/>
        </w:rPr>
      </w:pPr>
      <w:r w:rsidRPr="00606878">
        <w:rPr>
          <w:color w:val="000000" w:themeColor="text1"/>
        </w:rPr>
        <w:t xml:space="preserve">+ Đã được giải quyết nhiều lần: </w:t>
      </w:r>
      <w:r w:rsidR="002E7C8E">
        <w:t>..........</w:t>
      </w:r>
    </w:p>
    <w:p w:rsidR="004155C1" w:rsidRPr="00606878" w:rsidRDefault="0085132C" w:rsidP="00483870">
      <w:pPr>
        <w:widowControl w:val="0"/>
        <w:spacing w:before="120" w:after="120"/>
        <w:ind w:firstLine="720"/>
        <w:jc w:val="both"/>
        <w:rPr>
          <w:color w:val="000000" w:themeColor="text1"/>
        </w:rPr>
      </w:pPr>
      <w:r w:rsidRPr="00606878">
        <w:rPr>
          <w:b/>
          <w:color w:val="000000" w:themeColor="text1"/>
        </w:rPr>
        <w:t>c)</w:t>
      </w:r>
      <w:r w:rsidRPr="00606878">
        <w:rPr>
          <w:color w:val="000000" w:themeColor="text1"/>
        </w:rPr>
        <w:t xml:space="preserve"> </w:t>
      </w:r>
      <w:r w:rsidRPr="00606878">
        <w:rPr>
          <w:b/>
          <w:color w:val="000000" w:themeColor="text1"/>
        </w:rPr>
        <w:t xml:space="preserve">Kết quả xử lý đơn thư khiếu nại, tố cáo nhận </w:t>
      </w:r>
      <w:r w:rsidRPr="00606878">
        <w:rPr>
          <w:rFonts w:hint="eastAsia"/>
          <w:b/>
          <w:color w:val="000000" w:themeColor="text1"/>
        </w:rPr>
        <w:t>đư</w:t>
      </w:r>
      <w:r w:rsidRPr="00606878">
        <w:rPr>
          <w:b/>
          <w:color w:val="000000" w:themeColor="text1"/>
        </w:rPr>
        <w:t>ợ</w:t>
      </w:r>
      <w:r w:rsidRPr="00606878">
        <w:rPr>
          <w:color w:val="000000" w:themeColor="text1"/>
        </w:rPr>
        <w:t xml:space="preserve">c: </w:t>
      </w:r>
      <w:r w:rsidR="002E7C8E">
        <w:t>..........</w:t>
      </w:r>
    </w:p>
    <w:p w:rsidR="004155C1" w:rsidRPr="00606878" w:rsidRDefault="004155C1" w:rsidP="00483870">
      <w:pPr>
        <w:widowControl w:val="0"/>
        <w:spacing w:before="120" w:after="120"/>
        <w:ind w:firstLine="720"/>
        <w:jc w:val="both"/>
        <w:rPr>
          <w:color w:val="000000" w:themeColor="text1"/>
        </w:rPr>
      </w:pPr>
      <w:r w:rsidRPr="00606878">
        <w:rPr>
          <w:color w:val="000000" w:themeColor="text1"/>
        </w:rPr>
        <w:lastRenderedPageBreak/>
        <w:t xml:space="preserve">- Số </w:t>
      </w:r>
      <w:r w:rsidR="0085132C" w:rsidRPr="00606878">
        <w:rPr>
          <w:rFonts w:hint="eastAsia"/>
          <w:color w:val="000000" w:themeColor="text1"/>
        </w:rPr>
        <w:t>đơ</w:t>
      </w:r>
      <w:r w:rsidR="0085132C" w:rsidRPr="00606878">
        <w:rPr>
          <w:color w:val="000000" w:themeColor="text1"/>
        </w:rPr>
        <w:t>n c</w:t>
      </w:r>
      <w:r w:rsidRPr="00606878">
        <w:rPr>
          <w:color w:val="000000" w:themeColor="text1"/>
        </w:rPr>
        <w:t>huy</w:t>
      </w:r>
      <w:r w:rsidR="003C3E52" w:rsidRPr="00606878">
        <w:rPr>
          <w:color w:val="000000" w:themeColor="text1"/>
        </w:rPr>
        <w:t xml:space="preserve">ển đến cơ quan có thẩm quyền: </w:t>
      </w:r>
      <w:r w:rsidR="002E7C8E">
        <w:t>..........</w:t>
      </w:r>
    </w:p>
    <w:p w:rsidR="004155C1" w:rsidRPr="00606878" w:rsidRDefault="004155C1" w:rsidP="00483870">
      <w:pPr>
        <w:widowControl w:val="0"/>
        <w:spacing w:before="120" w:after="120"/>
        <w:ind w:firstLine="720"/>
        <w:jc w:val="both"/>
        <w:rPr>
          <w:color w:val="000000" w:themeColor="text1"/>
        </w:rPr>
      </w:pPr>
      <w:r w:rsidRPr="00606878">
        <w:rPr>
          <w:color w:val="000000" w:themeColor="text1"/>
        </w:rPr>
        <w:t xml:space="preserve">- Số </w:t>
      </w:r>
      <w:r w:rsidR="0085132C" w:rsidRPr="00606878">
        <w:rPr>
          <w:rFonts w:hint="eastAsia"/>
          <w:color w:val="000000" w:themeColor="text1"/>
        </w:rPr>
        <w:t>đơ</w:t>
      </w:r>
      <w:r w:rsidR="0085132C" w:rsidRPr="00606878">
        <w:rPr>
          <w:color w:val="000000" w:themeColor="text1"/>
        </w:rPr>
        <w:t>n trả lại và hướng dẫn công dân đến cơ qu</w:t>
      </w:r>
      <w:r w:rsidRPr="00606878">
        <w:rPr>
          <w:color w:val="000000" w:themeColor="text1"/>
        </w:rPr>
        <w:t xml:space="preserve">an có thẩm quyền: </w:t>
      </w:r>
      <w:r w:rsidR="002E7C8E">
        <w:t>..........</w:t>
      </w:r>
    </w:p>
    <w:p w:rsidR="0064105E" w:rsidRPr="00165FF1" w:rsidRDefault="00062A17" w:rsidP="00483870">
      <w:pPr>
        <w:widowControl w:val="0"/>
        <w:spacing w:before="120" w:after="120"/>
        <w:ind w:firstLine="720"/>
        <w:jc w:val="both"/>
      </w:pPr>
      <w:r w:rsidRPr="00165FF1">
        <w:t>-</w:t>
      </w:r>
      <w:r w:rsidR="0085132C" w:rsidRPr="00165FF1">
        <w:t xml:space="preserve"> </w:t>
      </w:r>
      <w:r w:rsidR="004A46E8" w:rsidRPr="00165FF1">
        <w:t xml:space="preserve">Số </w:t>
      </w:r>
      <w:r w:rsidR="0085132C" w:rsidRPr="00165FF1">
        <w:rPr>
          <w:rFonts w:hint="eastAsia"/>
        </w:rPr>
        <w:t>đơ</w:t>
      </w:r>
      <w:r w:rsidR="0085132C" w:rsidRPr="00165FF1">
        <w:t>n l</w:t>
      </w:r>
      <w:r w:rsidR="0085132C" w:rsidRPr="00165FF1">
        <w:rPr>
          <w:rFonts w:hint="eastAsia"/>
        </w:rPr>
        <w:t>ư</w:t>
      </w:r>
      <w:r w:rsidR="0085132C" w:rsidRPr="00165FF1">
        <w:t>u do đơn trùng lắp, đơn không rõ địa chỉ, không ký</w:t>
      </w:r>
      <w:r w:rsidRPr="00165FF1">
        <w:t xml:space="preserve"> tên, đơn mạo danh, nặc danh: </w:t>
      </w:r>
      <w:r w:rsidR="002E7C8E">
        <w:t>..........</w:t>
      </w:r>
    </w:p>
    <w:p w:rsidR="00C36F2D" w:rsidRPr="00165FF1" w:rsidRDefault="00C36F2D" w:rsidP="00483870">
      <w:pPr>
        <w:widowControl w:val="0"/>
        <w:spacing w:before="120" w:after="120"/>
        <w:ind w:firstLine="720"/>
        <w:jc w:val="both"/>
      </w:pPr>
      <w:r w:rsidRPr="00165FF1">
        <w:t xml:space="preserve">- Số </w:t>
      </w:r>
      <w:r w:rsidRPr="00165FF1">
        <w:rPr>
          <w:rFonts w:hint="eastAsia"/>
        </w:rPr>
        <w:t>đơ</w:t>
      </w:r>
      <w:r w:rsidRPr="00165FF1">
        <w:t>n thuộc thẩm quy</w:t>
      </w:r>
      <w:r w:rsidR="003C3E52" w:rsidRPr="00165FF1">
        <w:t xml:space="preserve">ền: </w:t>
      </w:r>
      <w:r w:rsidR="002E7C8E">
        <w:t>..........</w:t>
      </w:r>
    </w:p>
    <w:p w:rsidR="0085132C" w:rsidRPr="00165FF1" w:rsidRDefault="0085132C" w:rsidP="00483870">
      <w:pPr>
        <w:widowControl w:val="0"/>
        <w:spacing w:before="120" w:after="120"/>
        <w:ind w:firstLine="720"/>
        <w:jc w:val="both"/>
        <w:rPr>
          <w:b/>
        </w:rPr>
      </w:pPr>
      <w:r w:rsidRPr="00165FF1">
        <w:rPr>
          <w:b/>
        </w:rPr>
        <w:t xml:space="preserve">3. Kết quả giải quyết </w:t>
      </w:r>
      <w:r w:rsidRPr="00165FF1">
        <w:rPr>
          <w:rFonts w:hint="eastAsia"/>
          <w:b/>
        </w:rPr>
        <w:t>đơ</w:t>
      </w:r>
      <w:r w:rsidRPr="00165FF1">
        <w:rPr>
          <w:b/>
        </w:rPr>
        <w:t xml:space="preserve">n khiếu nại, tố cáo thuộc thẩm quyền </w:t>
      </w:r>
    </w:p>
    <w:p w:rsidR="0085132C" w:rsidRPr="00165FF1" w:rsidRDefault="0085132C" w:rsidP="00165FF1">
      <w:pPr>
        <w:widowControl w:val="0"/>
        <w:spacing w:before="120" w:after="120"/>
        <w:ind w:firstLine="681"/>
        <w:jc w:val="both"/>
        <w:rPr>
          <w:b/>
        </w:rPr>
      </w:pPr>
      <w:r w:rsidRPr="00165FF1">
        <w:rPr>
          <w:b/>
        </w:rPr>
        <w:t xml:space="preserve"> a) Giải quyết </w:t>
      </w:r>
      <w:r w:rsidRPr="00165FF1">
        <w:rPr>
          <w:rFonts w:hint="eastAsia"/>
          <w:b/>
        </w:rPr>
        <w:t>đơ</w:t>
      </w:r>
      <w:r w:rsidRPr="00165FF1">
        <w:rPr>
          <w:b/>
        </w:rPr>
        <w:t xml:space="preserve">n khiếu nại thuộc thẩm quyền: </w:t>
      </w:r>
    </w:p>
    <w:p w:rsidR="004C39D5" w:rsidRPr="00165FF1" w:rsidRDefault="004C39D5" w:rsidP="00483870">
      <w:pPr>
        <w:widowControl w:val="0"/>
        <w:spacing w:before="120" w:after="120"/>
        <w:ind w:firstLine="720"/>
        <w:jc w:val="both"/>
      </w:pPr>
      <w:r w:rsidRPr="00165FF1">
        <w:rPr>
          <w:b/>
        </w:rPr>
        <w:t xml:space="preserve">- Tổng số đơn khiếu nại thuộc thẩm quyền: </w:t>
      </w:r>
      <w:r w:rsidR="002E7C8E">
        <w:t>..........</w:t>
      </w:r>
    </w:p>
    <w:p w:rsidR="00344350" w:rsidRPr="00165FF1" w:rsidRDefault="00736F7C" w:rsidP="00483870">
      <w:pPr>
        <w:widowControl w:val="0"/>
        <w:spacing w:before="120" w:after="120"/>
        <w:ind w:firstLine="720"/>
        <w:jc w:val="both"/>
      </w:pPr>
      <w:r w:rsidRPr="00165FF1">
        <w:t>Trong đó:</w:t>
      </w:r>
    </w:p>
    <w:p w:rsidR="004C39D5" w:rsidRPr="00165FF1" w:rsidRDefault="004C39D5" w:rsidP="00483870">
      <w:pPr>
        <w:widowControl w:val="0"/>
        <w:spacing w:before="120" w:after="120"/>
        <w:ind w:firstLine="720"/>
        <w:jc w:val="both"/>
      </w:pPr>
      <w:r w:rsidRPr="00165FF1">
        <w:t xml:space="preserve">+ Đơn tồn kỳ trước chuyển sang: </w:t>
      </w:r>
      <w:r w:rsidR="002E7C8E">
        <w:t>..........</w:t>
      </w:r>
    </w:p>
    <w:p w:rsidR="004C39D5" w:rsidRPr="00165FF1" w:rsidRDefault="00A63BE5" w:rsidP="00165FF1">
      <w:pPr>
        <w:widowControl w:val="0"/>
        <w:spacing w:before="120" w:after="120"/>
        <w:ind w:firstLine="681"/>
        <w:jc w:val="both"/>
      </w:pPr>
      <w:r w:rsidRPr="00165FF1">
        <w:t xml:space="preserve">+ Đơn tiếp nhận trong kỳ: </w:t>
      </w:r>
      <w:r w:rsidR="002E7C8E">
        <w:t>..........</w:t>
      </w:r>
    </w:p>
    <w:p w:rsidR="001D08AE" w:rsidRPr="00165FF1" w:rsidRDefault="0085132C" w:rsidP="00483870">
      <w:pPr>
        <w:widowControl w:val="0"/>
        <w:spacing w:before="120" w:after="120"/>
        <w:ind w:firstLine="681"/>
        <w:jc w:val="both"/>
        <w:rPr>
          <w:b/>
        </w:rPr>
      </w:pPr>
      <w:r w:rsidRPr="00165FF1">
        <w:rPr>
          <w:b/>
        </w:rPr>
        <w:t xml:space="preserve">- </w:t>
      </w:r>
      <w:r w:rsidR="006747C8" w:rsidRPr="00165FF1">
        <w:rPr>
          <w:b/>
        </w:rPr>
        <w:t xml:space="preserve">Tổng số vụ việc số vụ đã giải quyết: </w:t>
      </w:r>
      <w:r w:rsidR="002E7C8E">
        <w:t>..........</w:t>
      </w:r>
    </w:p>
    <w:p w:rsidR="006747C8" w:rsidRPr="00165FF1" w:rsidRDefault="006747C8" w:rsidP="00483870">
      <w:pPr>
        <w:widowControl w:val="0"/>
        <w:spacing w:before="120" w:after="120"/>
        <w:ind w:firstLine="681"/>
        <w:jc w:val="both"/>
      </w:pPr>
      <w:r w:rsidRPr="00165FF1">
        <w:t>Trong đó:</w:t>
      </w:r>
    </w:p>
    <w:p w:rsidR="006747C8" w:rsidRPr="00165FF1" w:rsidRDefault="006747C8" w:rsidP="00483870">
      <w:pPr>
        <w:widowControl w:val="0"/>
        <w:spacing w:before="120" w:after="120"/>
        <w:ind w:firstLine="681"/>
        <w:jc w:val="both"/>
      </w:pPr>
      <w:r w:rsidRPr="00165FF1">
        <w:t>+ Số vụ việc giải quyết lần 1:</w:t>
      </w:r>
      <w:r w:rsidR="00A63BE5" w:rsidRPr="00165FF1">
        <w:t xml:space="preserve"> </w:t>
      </w:r>
      <w:r w:rsidR="002E7C8E">
        <w:t>..........</w:t>
      </w:r>
    </w:p>
    <w:p w:rsidR="006747C8" w:rsidRPr="00165FF1" w:rsidRDefault="006747C8" w:rsidP="00483870">
      <w:pPr>
        <w:widowControl w:val="0"/>
        <w:spacing w:before="120" w:after="120"/>
        <w:ind w:firstLine="681"/>
        <w:jc w:val="both"/>
      </w:pPr>
      <w:r w:rsidRPr="00165FF1">
        <w:t>+ Số vụ việc giải quyết lần 2:</w:t>
      </w:r>
      <w:r w:rsidR="002808B2" w:rsidRPr="00165FF1">
        <w:t xml:space="preserve"> </w:t>
      </w:r>
      <w:r w:rsidR="002E7C8E">
        <w:t>..........</w:t>
      </w:r>
    </w:p>
    <w:p w:rsidR="006747C8" w:rsidRPr="00165FF1" w:rsidRDefault="006747C8" w:rsidP="00483870">
      <w:pPr>
        <w:widowControl w:val="0"/>
        <w:spacing w:before="120" w:after="120"/>
        <w:ind w:firstLine="681"/>
        <w:jc w:val="both"/>
      </w:pPr>
      <w:r w:rsidRPr="00165FF1">
        <w:t xml:space="preserve">+ Số vụ việc </w:t>
      </w:r>
      <w:r w:rsidR="001F0A6B" w:rsidRPr="00165FF1">
        <w:t>giải quyế</w:t>
      </w:r>
      <w:r w:rsidR="00703054" w:rsidRPr="00165FF1">
        <w:t>t</w:t>
      </w:r>
      <w:r w:rsidR="001F0A6B" w:rsidRPr="00165FF1">
        <w:t xml:space="preserve"> trên 2 lần: </w:t>
      </w:r>
      <w:r w:rsidR="002E7C8E">
        <w:t>..........</w:t>
      </w:r>
    </w:p>
    <w:p w:rsidR="002808B2" w:rsidRPr="00165FF1" w:rsidRDefault="002808B2" w:rsidP="00483870">
      <w:pPr>
        <w:widowControl w:val="0"/>
        <w:spacing w:before="120" w:after="120"/>
        <w:ind w:firstLine="681"/>
        <w:jc w:val="both"/>
        <w:rPr>
          <w:b/>
        </w:rPr>
      </w:pPr>
      <w:r w:rsidRPr="00165FF1">
        <w:rPr>
          <w:b/>
        </w:rPr>
        <w:t>Gồm:</w:t>
      </w:r>
    </w:p>
    <w:p w:rsidR="002808B2" w:rsidRPr="00165FF1" w:rsidRDefault="002808B2" w:rsidP="00483870">
      <w:pPr>
        <w:widowControl w:val="0"/>
        <w:spacing w:before="120" w:after="120"/>
        <w:ind w:firstLine="681"/>
        <w:jc w:val="both"/>
      </w:pPr>
      <w:r w:rsidRPr="00165FF1">
        <w:t>+ Thông qua giải thíc</w:t>
      </w:r>
      <w:r w:rsidR="006A1187" w:rsidRPr="00165FF1">
        <w:t>h</w:t>
      </w:r>
      <w:r w:rsidR="00A63BE5" w:rsidRPr="00165FF1">
        <w:t xml:space="preserve">, thuyết phục: </w:t>
      </w:r>
      <w:r w:rsidR="002E7C8E">
        <w:t>..........</w:t>
      </w:r>
    </w:p>
    <w:p w:rsidR="002808B2" w:rsidRPr="00165FF1" w:rsidRDefault="002808B2" w:rsidP="00483870">
      <w:pPr>
        <w:widowControl w:val="0"/>
        <w:spacing w:before="120" w:after="120"/>
        <w:ind w:firstLine="681"/>
        <w:jc w:val="both"/>
      </w:pPr>
      <w:r w:rsidRPr="00165FF1">
        <w:t xml:space="preserve">+ Giải quyết bằng quyết định hành chính: </w:t>
      </w:r>
      <w:r w:rsidR="002E7C8E">
        <w:t>..........</w:t>
      </w:r>
    </w:p>
    <w:p w:rsidR="002808B2" w:rsidRPr="00165FF1" w:rsidRDefault="002808B2" w:rsidP="00483870">
      <w:pPr>
        <w:widowControl w:val="0"/>
        <w:spacing w:before="120" w:after="120"/>
        <w:ind w:firstLine="681"/>
        <w:jc w:val="both"/>
        <w:rPr>
          <w:b/>
        </w:rPr>
      </w:pPr>
      <w:r w:rsidRPr="00165FF1">
        <w:rPr>
          <w:b/>
        </w:rPr>
        <w:t>- Kết quả giải quyết:</w:t>
      </w:r>
    </w:p>
    <w:p w:rsidR="002808B2" w:rsidRPr="00165FF1" w:rsidRDefault="0092436D" w:rsidP="00483870">
      <w:pPr>
        <w:widowControl w:val="0"/>
        <w:spacing w:before="120" w:after="120"/>
        <w:ind w:firstLine="681"/>
        <w:jc w:val="both"/>
      </w:pPr>
      <w:r w:rsidRPr="00165FF1">
        <w:t xml:space="preserve">+ Số vụ việc khiếu nại đúng: </w:t>
      </w:r>
      <w:r w:rsidR="002E7C8E">
        <w:t>..........</w:t>
      </w:r>
    </w:p>
    <w:p w:rsidR="0092436D" w:rsidRPr="00165FF1" w:rsidRDefault="0092436D" w:rsidP="00483870">
      <w:pPr>
        <w:widowControl w:val="0"/>
        <w:spacing w:before="120" w:after="120"/>
        <w:ind w:firstLine="681"/>
        <w:jc w:val="both"/>
      </w:pPr>
      <w:r w:rsidRPr="00165FF1">
        <w:t>+ Số vụ việc khiếu nại sai:</w:t>
      </w:r>
      <w:r w:rsidR="00A63BE5" w:rsidRPr="00165FF1">
        <w:t xml:space="preserve"> </w:t>
      </w:r>
      <w:r w:rsidR="002E7C8E">
        <w:t>..........</w:t>
      </w:r>
    </w:p>
    <w:p w:rsidR="0092436D" w:rsidRPr="00165FF1" w:rsidRDefault="0092436D" w:rsidP="00483870">
      <w:pPr>
        <w:widowControl w:val="0"/>
        <w:spacing w:before="120" w:after="120"/>
        <w:ind w:firstLine="681"/>
        <w:jc w:val="both"/>
      </w:pPr>
      <w:r w:rsidRPr="00165FF1">
        <w:t>+ Số vụ việc khiếu nại đúng một phần:</w:t>
      </w:r>
      <w:r w:rsidR="00417995" w:rsidRPr="00165FF1">
        <w:t xml:space="preserve"> </w:t>
      </w:r>
      <w:r w:rsidR="002E7C8E">
        <w:t>..........</w:t>
      </w:r>
    </w:p>
    <w:p w:rsidR="001D08AE" w:rsidRPr="00165FF1" w:rsidRDefault="001D08AE" w:rsidP="00483870">
      <w:pPr>
        <w:widowControl w:val="0"/>
        <w:spacing w:before="120" w:after="120"/>
        <w:ind w:firstLine="681"/>
        <w:jc w:val="both"/>
      </w:pPr>
      <w:r w:rsidRPr="00165FF1">
        <w:t xml:space="preserve">+ </w:t>
      </w:r>
      <w:r w:rsidR="0085132C" w:rsidRPr="00165FF1">
        <w:t xml:space="preserve"> </w:t>
      </w:r>
      <w:r w:rsidR="00F41D94" w:rsidRPr="00165FF1">
        <w:t xml:space="preserve">Tổng </w:t>
      </w:r>
      <w:r w:rsidR="0085132C" w:rsidRPr="00165FF1">
        <w:t>số tiền, đất (tài sản) kiến nghị thu hồi về cho Nhà n</w:t>
      </w:r>
      <w:r w:rsidR="0085132C" w:rsidRPr="00165FF1">
        <w:rPr>
          <w:rFonts w:hint="eastAsia"/>
        </w:rPr>
        <w:t>ư</w:t>
      </w:r>
      <w:r w:rsidR="00F41D94" w:rsidRPr="00165FF1">
        <w:t xml:space="preserve">ớc và trả lại cho công dân: </w:t>
      </w:r>
      <w:r w:rsidR="002E7C8E">
        <w:t>..........</w:t>
      </w:r>
    </w:p>
    <w:p w:rsidR="001D08AE" w:rsidRPr="00165FF1" w:rsidRDefault="001D08AE" w:rsidP="00483870">
      <w:pPr>
        <w:widowControl w:val="0"/>
        <w:spacing w:before="120" w:after="120"/>
        <w:ind w:firstLine="681"/>
        <w:jc w:val="both"/>
      </w:pPr>
      <w:r w:rsidRPr="00165FF1">
        <w:t xml:space="preserve">+ </w:t>
      </w:r>
      <w:r w:rsidR="00F41D94" w:rsidRPr="00165FF1">
        <w:t xml:space="preserve">Phát </w:t>
      </w:r>
      <w:r w:rsidR="0085132C" w:rsidRPr="00165FF1">
        <w:t>hiện và kiến nghị xử lý vi phạm qua giải quyết khiếu nại (kiến nghị xử lý hành chính, kiến nghị chuyển c</w:t>
      </w:r>
      <w:r w:rsidR="0085132C" w:rsidRPr="00165FF1">
        <w:rPr>
          <w:rFonts w:hint="eastAsia"/>
        </w:rPr>
        <w:t>ơ</w:t>
      </w:r>
      <w:r w:rsidR="0085132C" w:rsidRPr="00165FF1">
        <w:t xml:space="preserve"> quan </w:t>
      </w:r>
      <w:r w:rsidR="0085132C" w:rsidRPr="00165FF1">
        <w:rPr>
          <w:rFonts w:hint="eastAsia"/>
        </w:rPr>
        <w:t>đ</w:t>
      </w:r>
      <w:r w:rsidR="0085132C" w:rsidRPr="00165FF1">
        <w:t>iều tra</w:t>
      </w:r>
      <w:r w:rsidR="0034221A" w:rsidRPr="00165FF1">
        <w:t xml:space="preserve"> xử lý</w:t>
      </w:r>
      <w:r w:rsidR="00F41D94" w:rsidRPr="00165FF1">
        <w:t xml:space="preserve">): </w:t>
      </w:r>
      <w:r w:rsidR="002E7C8E">
        <w:t>..........</w:t>
      </w:r>
    </w:p>
    <w:p w:rsidR="00FB6DC3" w:rsidRPr="00165FF1" w:rsidRDefault="00FB6DC3" w:rsidP="00483870">
      <w:pPr>
        <w:widowControl w:val="0"/>
        <w:spacing w:before="120" w:after="120"/>
        <w:ind w:firstLine="720"/>
        <w:jc w:val="both"/>
        <w:rPr>
          <w:b/>
        </w:rPr>
      </w:pPr>
      <w:r w:rsidRPr="00165FF1">
        <w:rPr>
          <w:b/>
        </w:rPr>
        <w:t xml:space="preserve">- Thời hạn giải quyết khiếu nại: </w:t>
      </w:r>
    </w:p>
    <w:p w:rsidR="0085132C" w:rsidRPr="00165FF1" w:rsidRDefault="001D08AE" w:rsidP="00483870">
      <w:pPr>
        <w:widowControl w:val="0"/>
        <w:spacing w:before="120" w:after="120"/>
        <w:ind w:firstLine="681"/>
        <w:jc w:val="both"/>
      </w:pPr>
      <w:r w:rsidRPr="00165FF1">
        <w:t xml:space="preserve">+ </w:t>
      </w:r>
      <w:r w:rsidR="00FB6DC3" w:rsidRPr="00165FF1">
        <w:t xml:space="preserve">Thời </w:t>
      </w:r>
      <w:r w:rsidR="0085132C" w:rsidRPr="00165FF1">
        <w:t xml:space="preserve">hạn giải quyết </w:t>
      </w:r>
      <w:r w:rsidR="00FB6DC3" w:rsidRPr="00165FF1">
        <w:t xml:space="preserve">đúng </w:t>
      </w:r>
      <w:r w:rsidR="0085132C" w:rsidRPr="00165FF1">
        <w:t xml:space="preserve">theo quy </w:t>
      </w:r>
      <w:r w:rsidR="0085132C" w:rsidRPr="00165FF1">
        <w:rPr>
          <w:rFonts w:hint="eastAsia"/>
        </w:rPr>
        <w:t>đ</w:t>
      </w:r>
      <w:r w:rsidR="00F93945" w:rsidRPr="00165FF1">
        <w:t xml:space="preserve">ịnh: </w:t>
      </w:r>
      <w:r w:rsidR="002E7C8E">
        <w:t>..........</w:t>
      </w:r>
    </w:p>
    <w:p w:rsidR="00FB6DC3" w:rsidRPr="00165FF1" w:rsidRDefault="00FB6DC3" w:rsidP="001310CA">
      <w:pPr>
        <w:widowControl w:val="0"/>
        <w:spacing w:before="120" w:after="120"/>
        <w:ind w:firstLine="681"/>
        <w:jc w:val="both"/>
      </w:pPr>
      <w:r w:rsidRPr="00165FF1">
        <w:t>+ Thời hạn giải quyết khiếu nại chưa đảm bảo theo quy định</w:t>
      </w:r>
      <w:r w:rsidR="006A1187" w:rsidRPr="00165FF1">
        <w:t xml:space="preserve">: </w:t>
      </w:r>
      <w:r w:rsidR="002E7C8E">
        <w:t>..........</w:t>
      </w:r>
    </w:p>
    <w:p w:rsidR="004509D0" w:rsidRPr="00165FF1" w:rsidRDefault="0085132C" w:rsidP="00483870">
      <w:pPr>
        <w:widowControl w:val="0"/>
        <w:spacing w:before="120" w:after="120"/>
        <w:ind w:firstLine="720"/>
        <w:jc w:val="both"/>
        <w:rPr>
          <w:b/>
        </w:rPr>
      </w:pPr>
      <w:r w:rsidRPr="00165FF1">
        <w:rPr>
          <w:b/>
        </w:rPr>
        <w:t xml:space="preserve">- Việc thi hành kết luận, quyết </w:t>
      </w:r>
      <w:r w:rsidRPr="00165FF1">
        <w:rPr>
          <w:rFonts w:hint="eastAsia"/>
          <w:b/>
        </w:rPr>
        <w:t>đ</w:t>
      </w:r>
      <w:r w:rsidRPr="00165FF1">
        <w:rPr>
          <w:b/>
        </w:rPr>
        <w:t>ịnh giải quyết khiếu nại có hiệu lực pháp luậ</w:t>
      </w:r>
      <w:r w:rsidR="005A5A65" w:rsidRPr="00165FF1">
        <w:rPr>
          <w:b/>
        </w:rPr>
        <w:t>t</w:t>
      </w:r>
      <w:r w:rsidR="004509D0" w:rsidRPr="00165FF1">
        <w:rPr>
          <w:b/>
        </w:rPr>
        <w:t>:</w:t>
      </w:r>
    </w:p>
    <w:p w:rsidR="00182386" w:rsidRPr="00165FF1" w:rsidRDefault="00182386" w:rsidP="00165FF1">
      <w:pPr>
        <w:widowControl w:val="0"/>
        <w:spacing w:before="120" w:after="120"/>
        <w:ind w:firstLine="545"/>
        <w:jc w:val="both"/>
      </w:pPr>
      <w:r w:rsidRPr="00165FF1">
        <w:t xml:space="preserve"> </w:t>
      </w:r>
      <w:r w:rsidR="00483870">
        <w:tab/>
      </w:r>
      <w:r w:rsidRPr="00165FF1">
        <w:t>+</w:t>
      </w:r>
      <w:r w:rsidR="008641C0" w:rsidRPr="00165FF1">
        <w:t xml:space="preserve"> Tổng </w:t>
      </w:r>
      <w:r w:rsidR="0085132C" w:rsidRPr="00165FF1">
        <w:t xml:space="preserve">số quyết </w:t>
      </w:r>
      <w:r w:rsidR="0085132C" w:rsidRPr="00165FF1">
        <w:rPr>
          <w:rFonts w:hint="eastAsia"/>
        </w:rPr>
        <w:t>đ</w:t>
      </w:r>
      <w:r w:rsidR="0085132C" w:rsidRPr="00165FF1">
        <w:t>ịnh giải quyết kh</w:t>
      </w:r>
      <w:r w:rsidRPr="00165FF1">
        <w:t>iếu nại phải tổ chức thực hiện</w:t>
      </w:r>
      <w:r w:rsidR="008641C0" w:rsidRPr="00165FF1">
        <w:t xml:space="preserve">: </w:t>
      </w:r>
      <w:r w:rsidR="002E7C8E">
        <w:t>..........</w:t>
      </w:r>
    </w:p>
    <w:p w:rsidR="0085132C" w:rsidRPr="00165FF1" w:rsidRDefault="00182386" w:rsidP="00483870">
      <w:pPr>
        <w:widowControl w:val="0"/>
        <w:spacing w:before="120" w:after="120"/>
        <w:ind w:firstLine="720"/>
        <w:jc w:val="both"/>
      </w:pPr>
      <w:r w:rsidRPr="00165FF1">
        <w:t xml:space="preserve">+ </w:t>
      </w:r>
      <w:r w:rsidR="008641C0" w:rsidRPr="00165FF1">
        <w:t xml:space="preserve">Số </w:t>
      </w:r>
      <w:r w:rsidR="0085132C" w:rsidRPr="00165FF1">
        <w:t xml:space="preserve">quyết </w:t>
      </w:r>
      <w:r w:rsidR="0085132C" w:rsidRPr="00165FF1">
        <w:rPr>
          <w:rFonts w:hint="eastAsia"/>
        </w:rPr>
        <w:t>đ</w:t>
      </w:r>
      <w:r w:rsidR="0085132C" w:rsidRPr="00165FF1">
        <w:t xml:space="preserve">ịnh </w:t>
      </w:r>
      <w:r w:rsidR="0085132C" w:rsidRPr="00165FF1">
        <w:rPr>
          <w:rFonts w:hint="eastAsia"/>
        </w:rPr>
        <w:t>đ</w:t>
      </w:r>
      <w:r w:rsidR="008641C0" w:rsidRPr="00165FF1">
        <w:t xml:space="preserve">ã thực hiện xong: </w:t>
      </w:r>
      <w:r w:rsidR="002E7C8E">
        <w:t>..........</w:t>
      </w:r>
    </w:p>
    <w:p w:rsidR="0065078A" w:rsidRPr="00165FF1" w:rsidRDefault="0085132C" w:rsidP="00483870">
      <w:pPr>
        <w:widowControl w:val="0"/>
        <w:spacing w:before="120" w:after="120"/>
        <w:ind w:firstLine="720"/>
        <w:jc w:val="both"/>
        <w:rPr>
          <w:b/>
        </w:rPr>
      </w:pPr>
      <w:r w:rsidRPr="00165FF1">
        <w:rPr>
          <w:b/>
        </w:rPr>
        <w:lastRenderedPageBreak/>
        <w:t xml:space="preserve">- Kết quả thực hiện kết luận, quyết </w:t>
      </w:r>
      <w:r w:rsidRPr="00165FF1">
        <w:rPr>
          <w:rFonts w:hint="eastAsia"/>
          <w:b/>
        </w:rPr>
        <w:t>đ</w:t>
      </w:r>
      <w:r w:rsidRPr="00165FF1">
        <w:rPr>
          <w:b/>
        </w:rPr>
        <w:t>ịnh giải quyết khiếu nại có hiệu lực pháp luật</w:t>
      </w:r>
      <w:r w:rsidR="0065078A" w:rsidRPr="00165FF1">
        <w:rPr>
          <w:b/>
        </w:rPr>
        <w:t>:</w:t>
      </w:r>
      <w:r w:rsidRPr="00165FF1">
        <w:rPr>
          <w:b/>
        </w:rPr>
        <w:t xml:space="preserve"> </w:t>
      </w:r>
    </w:p>
    <w:p w:rsidR="005B0EC9" w:rsidRPr="00165FF1" w:rsidRDefault="0065078A" w:rsidP="00483870">
      <w:pPr>
        <w:widowControl w:val="0"/>
        <w:spacing w:before="120" w:after="120"/>
        <w:ind w:firstLine="720"/>
        <w:jc w:val="both"/>
      </w:pPr>
      <w:r w:rsidRPr="00165FF1">
        <w:t xml:space="preserve">+ Về </w:t>
      </w:r>
      <w:r w:rsidR="005B0EC9" w:rsidRPr="00165FF1">
        <w:t xml:space="preserve">kinh tế: </w:t>
      </w:r>
      <w:r w:rsidR="002E7C8E">
        <w:t>..........</w:t>
      </w:r>
    </w:p>
    <w:p w:rsidR="005B0EC9" w:rsidRPr="00165FF1" w:rsidRDefault="005B0EC9" w:rsidP="00165FF1">
      <w:pPr>
        <w:widowControl w:val="0"/>
        <w:spacing w:before="120" w:after="120"/>
        <w:ind w:firstLine="545"/>
        <w:jc w:val="both"/>
      </w:pPr>
      <w:r w:rsidRPr="00165FF1">
        <w:t xml:space="preserve"> </w:t>
      </w:r>
      <w:r w:rsidR="00483870">
        <w:tab/>
      </w:r>
      <w:r w:rsidRPr="00165FF1">
        <w:t xml:space="preserve">+ Về </w:t>
      </w:r>
      <w:r w:rsidR="0085132C" w:rsidRPr="00165FF1">
        <w:t>hành chính</w:t>
      </w:r>
      <w:r w:rsidRPr="00165FF1">
        <w:t xml:space="preserve">: </w:t>
      </w:r>
      <w:r w:rsidR="002E7C8E">
        <w:t>..........</w:t>
      </w:r>
    </w:p>
    <w:p w:rsidR="0085132C" w:rsidRPr="00165FF1" w:rsidRDefault="005B0EC9" w:rsidP="00165FF1">
      <w:pPr>
        <w:widowControl w:val="0"/>
        <w:spacing w:before="120" w:after="120"/>
        <w:ind w:firstLine="545"/>
        <w:jc w:val="both"/>
      </w:pPr>
      <w:r w:rsidRPr="00165FF1">
        <w:t xml:space="preserve">  </w:t>
      </w:r>
      <w:r w:rsidR="00483870">
        <w:tab/>
      </w:r>
      <w:r w:rsidRPr="00165FF1">
        <w:t xml:space="preserve">+ Chuyển </w:t>
      </w:r>
      <w:r w:rsidR="0034221A" w:rsidRPr="00165FF1">
        <w:t>cơ quan điều tra xử lý</w:t>
      </w:r>
      <w:r w:rsidR="00654D42" w:rsidRPr="00165FF1">
        <w:t xml:space="preserve">: </w:t>
      </w:r>
      <w:r w:rsidR="002E7C8E">
        <w:t>..........</w:t>
      </w:r>
    </w:p>
    <w:p w:rsidR="0085132C" w:rsidRPr="00165FF1" w:rsidRDefault="0085132C" w:rsidP="00483870">
      <w:pPr>
        <w:widowControl w:val="0"/>
        <w:spacing w:before="120" w:after="120"/>
        <w:ind w:firstLine="681"/>
        <w:jc w:val="both"/>
        <w:rPr>
          <w:b/>
        </w:rPr>
      </w:pPr>
      <w:r w:rsidRPr="00165FF1">
        <w:rPr>
          <w:b/>
        </w:rPr>
        <w:t xml:space="preserve">b) Giải quyết </w:t>
      </w:r>
      <w:r w:rsidRPr="00165FF1">
        <w:rPr>
          <w:rFonts w:hint="eastAsia"/>
          <w:b/>
        </w:rPr>
        <w:t>đơ</w:t>
      </w:r>
      <w:r w:rsidRPr="00165FF1">
        <w:rPr>
          <w:b/>
        </w:rPr>
        <w:t>n tố cáo thuộc thẩm quyền:</w:t>
      </w:r>
    </w:p>
    <w:p w:rsidR="00182386" w:rsidRPr="00165FF1" w:rsidRDefault="00F04C3C" w:rsidP="00165FF1">
      <w:pPr>
        <w:widowControl w:val="0"/>
        <w:spacing w:before="120" w:after="120"/>
        <w:ind w:firstLine="681"/>
        <w:jc w:val="both"/>
      </w:pPr>
      <w:r w:rsidRPr="00165FF1">
        <w:rPr>
          <w:b/>
        </w:rPr>
        <w:t xml:space="preserve">- Tổng số </w:t>
      </w:r>
      <w:r w:rsidR="0085132C" w:rsidRPr="00165FF1">
        <w:rPr>
          <w:rFonts w:hint="eastAsia"/>
          <w:b/>
        </w:rPr>
        <w:t>đơ</w:t>
      </w:r>
      <w:r w:rsidR="00C95B6E" w:rsidRPr="00165FF1">
        <w:rPr>
          <w:b/>
        </w:rPr>
        <w:t xml:space="preserve">n tố cáo thuộc thẩm quyền giải quyết: </w:t>
      </w:r>
      <w:r w:rsidR="002E7C8E">
        <w:t>..........</w:t>
      </w:r>
    </w:p>
    <w:p w:rsidR="00C95B6E" w:rsidRPr="00165FF1" w:rsidRDefault="00C95B6E" w:rsidP="00165FF1">
      <w:pPr>
        <w:widowControl w:val="0"/>
        <w:spacing w:before="120" w:after="120"/>
        <w:ind w:firstLine="681"/>
        <w:jc w:val="both"/>
      </w:pPr>
      <w:r w:rsidRPr="00165FF1">
        <w:t xml:space="preserve">Trong đó: </w:t>
      </w:r>
    </w:p>
    <w:p w:rsidR="00C95B6E" w:rsidRPr="00165FF1" w:rsidRDefault="00C95B6E" w:rsidP="00165FF1">
      <w:pPr>
        <w:widowControl w:val="0"/>
        <w:spacing w:before="120" w:after="120"/>
        <w:ind w:firstLine="681"/>
        <w:jc w:val="both"/>
      </w:pPr>
      <w:r w:rsidRPr="00165FF1">
        <w:t>+ Đơn</w:t>
      </w:r>
      <w:r w:rsidR="008B3F9B" w:rsidRPr="00165FF1">
        <w:t xml:space="preserve"> tồn kỳ trước chuyển sang: </w:t>
      </w:r>
      <w:r w:rsidR="002E7C8E">
        <w:t>..........</w:t>
      </w:r>
    </w:p>
    <w:p w:rsidR="00C95B6E" w:rsidRPr="00165FF1" w:rsidRDefault="00C95B6E" w:rsidP="00165FF1">
      <w:pPr>
        <w:widowControl w:val="0"/>
        <w:spacing w:before="120" w:after="120"/>
        <w:ind w:firstLine="681"/>
        <w:jc w:val="both"/>
      </w:pPr>
      <w:r w:rsidRPr="00165FF1">
        <w:t xml:space="preserve">+ Đơn tiếp nhận trong kỳ: </w:t>
      </w:r>
      <w:r w:rsidR="002E7C8E">
        <w:t>..........</w:t>
      </w:r>
    </w:p>
    <w:p w:rsidR="00182386" w:rsidRPr="00165FF1" w:rsidRDefault="0031775F" w:rsidP="00483870">
      <w:pPr>
        <w:widowControl w:val="0"/>
        <w:spacing w:before="120" w:after="120"/>
        <w:ind w:firstLine="720"/>
        <w:jc w:val="both"/>
      </w:pPr>
      <w:r w:rsidRPr="00165FF1">
        <w:t>- Tổng số v</w:t>
      </w:r>
      <w:r w:rsidR="00F04C3C" w:rsidRPr="00165FF1">
        <w:t xml:space="preserve">ụ </w:t>
      </w:r>
      <w:r w:rsidR="008B3F9B" w:rsidRPr="00165FF1">
        <w:t xml:space="preserve">việc thuộc thẩm quyền: </w:t>
      </w:r>
      <w:r w:rsidR="002E7C8E">
        <w:t>..........</w:t>
      </w:r>
    </w:p>
    <w:p w:rsidR="0085132C" w:rsidRPr="00165FF1" w:rsidRDefault="0031775F" w:rsidP="00483870">
      <w:pPr>
        <w:widowControl w:val="0"/>
        <w:spacing w:before="120" w:after="120"/>
        <w:ind w:firstLine="720"/>
        <w:jc w:val="both"/>
      </w:pPr>
      <w:r w:rsidRPr="00165FF1">
        <w:t xml:space="preserve">- </w:t>
      </w:r>
      <w:r w:rsidR="00F04C3C" w:rsidRPr="00165FF1">
        <w:t xml:space="preserve">Số </w:t>
      </w:r>
      <w:r w:rsidR="0085132C" w:rsidRPr="00165FF1">
        <w:t xml:space="preserve">vụ việc </w:t>
      </w:r>
      <w:r w:rsidR="0085132C" w:rsidRPr="00165FF1">
        <w:rPr>
          <w:rFonts w:hint="eastAsia"/>
        </w:rPr>
        <w:t>đ</w:t>
      </w:r>
      <w:r w:rsidR="00F04C3C" w:rsidRPr="00165FF1">
        <w:t>ã g</w:t>
      </w:r>
      <w:r w:rsidR="00B01191" w:rsidRPr="00165FF1">
        <w:t xml:space="preserve">iải quyết: </w:t>
      </w:r>
      <w:r w:rsidR="002E7C8E">
        <w:t>..........</w:t>
      </w:r>
    </w:p>
    <w:p w:rsidR="00182386" w:rsidRPr="00165FF1" w:rsidRDefault="0085132C" w:rsidP="00165FF1">
      <w:pPr>
        <w:widowControl w:val="0"/>
        <w:spacing w:before="120" w:after="120"/>
        <w:ind w:firstLine="720"/>
        <w:jc w:val="both"/>
        <w:rPr>
          <w:b/>
        </w:rPr>
      </w:pPr>
      <w:r w:rsidRPr="00165FF1">
        <w:rPr>
          <w:b/>
        </w:rPr>
        <w:t xml:space="preserve">- Kết quả giải quyết: </w:t>
      </w:r>
    </w:p>
    <w:p w:rsidR="00182386" w:rsidRPr="00165FF1" w:rsidRDefault="00182386" w:rsidP="00165FF1">
      <w:pPr>
        <w:widowControl w:val="0"/>
        <w:spacing w:before="120" w:after="120"/>
        <w:ind w:firstLine="720"/>
        <w:jc w:val="both"/>
      </w:pPr>
      <w:r w:rsidRPr="00165FF1">
        <w:t xml:space="preserve">+ </w:t>
      </w:r>
      <w:r w:rsidR="00F04C3C" w:rsidRPr="00165FF1">
        <w:t xml:space="preserve">Số </w:t>
      </w:r>
      <w:r w:rsidR="0085132C" w:rsidRPr="00165FF1">
        <w:t xml:space="preserve">vụ việc tố cáo </w:t>
      </w:r>
      <w:r w:rsidR="0085132C" w:rsidRPr="00165FF1">
        <w:rPr>
          <w:rFonts w:hint="eastAsia"/>
        </w:rPr>
        <w:t>đ</w:t>
      </w:r>
      <w:r w:rsidR="008B3F9B" w:rsidRPr="00165FF1">
        <w:t xml:space="preserve">úng: </w:t>
      </w:r>
      <w:r w:rsidR="002E7C8E">
        <w:t>..........</w:t>
      </w:r>
    </w:p>
    <w:p w:rsidR="00182386" w:rsidRPr="00165FF1" w:rsidRDefault="00182386" w:rsidP="00165FF1">
      <w:pPr>
        <w:widowControl w:val="0"/>
        <w:spacing w:before="120" w:after="120"/>
        <w:ind w:firstLine="720"/>
        <w:jc w:val="both"/>
      </w:pPr>
      <w:r w:rsidRPr="00165FF1">
        <w:t xml:space="preserve">+ </w:t>
      </w:r>
      <w:r w:rsidR="00F04C3C" w:rsidRPr="00165FF1">
        <w:t xml:space="preserve">Số </w:t>
      </w:r>
      <w:r w:rsidR="002D6C14" w:rsidRPr="00165FF1">
        <w:t xml:space="preserve">vụ việc tố cáo sai: </w:t>
      </w:r>
      <w:r w:rsidR="002E7C8E">
        <w:t>..........</w:t>
      </w:r>
    </w:p>
    <w:p w:rsidR="00182386" w:rsidRPr="00165FF1" w:rsidRDefault="00182386" w:rsidP="00165FF1">
      <w:pPr>
        <w:widowControl w:val="0"/>
        <w:spacing w:before="120" w:after="120"/>
        <w:ind w:firstLine="720"/>
        <w:jc w:val="both"/>
      </w:pPr>
      <w:r w:rsidRPr="00165FF1">
        <w:t xml:space="preserve">+ </w:t>
      </w:r>
      <w:r w:rsidR="00F04C3C" w:rsidRPr="00165FF1">
        <w:t xml:space="preserve">Số </w:t>
      </w:r>
      <w:r w:rsidR="0085132C" w:rsidRPr="00165FF1">
        <w:t xml:space="preserve">vụ việc tố cáo </w:t>
      </w:r>
      <w:r w:rsidR="001F50FF" w:rsidRPr="00165FF1">
        <w:t>đúng một phần</w:t>
      </w:r>
      <w:r w:rsidR="007F4F2D" w:rsidRPr="00165FF1">
        <w:t xml:space="preserve">: </w:t>
      </w:r>
      <w:r w:rsidR="002E7C8E">
        <w:t>..........</w:t>
      </w:r>
      <w:r w:rsidR="0085132C" w:rsidRPr="00165FF1">
        <w:t xml:space="preserve"> </w:t>
      </w:r>
    </w:p>
    <w:p w:rsidR="00424792" w:rsidRPr="00165FF1" w:rsidRDefault="00182386" w:rsidP="00165FF1">
      <w:pPr>
        <w:widowControl w:val="0"/>
        <w:spacing w:before="120" w:after="120"/>
        <w:ind w:firstLine="720"/>
        <w:jc w:val="both"/>
      </w:pPr>
      <w:r w:rsidRPr="00165FF1">
        <w:t xml:space="preserve">+ </w:t>
      </w:r>
      <w:r w:rsidR="00EF6939" w:rsidRPr="00165FF1">
        <w:t xml:space="preserve">Tổng </w:t>
      </w:r>
      <w:r w:rsidR="0085132C" w:rsidRPr="00165FF1">
        <w:t>số tiền, đất, tài sản kiến nghị thu hồi về cho Nhà n</w:t>
      </w:r>
      <w:r w:rsidR="0085132C" w:rsidRPr="00165FF1">
        <w:rPr>
          <w:rFonts w:hint="eastAsia"/>
        </w:rPr>
        <w:t>ư</w:t>
      </w:r>
      <w:r w:rsidR="0085132C" w:rsidRPr="00165FF1">
        <w:t xml:space="preserve">ớc và trả lại </w:t>
      </w:r>
      <w:r w:rsidR="00424792" w:rsidRPr="00165FF1">
        <w:t xml:space="preserve">cho công dân: </w:t>
      </w:r>
      <w:r w:rsidR="002E7C8E">
        <w:t>..........</w:t>
      </w:r>
    </w:p>
    <w:p w:rsidR="00424792" w:rsidRPr="00165FF1" w:rsidRDefault="0085132C" w:rsidP="00165FF1">
      <w:pPr>
        <w:widowControl w:val="0"/>
        <w:spacing w:before="120" w:after="120"/>
        <w:ind w:firstLine="545"/>
        <w:jc w:val="both"/>
      </w:pPr>
      <w:r w:rsidRPr="00165FF1">
        <w:t xml:space="preserve"> </w:t>
      </w:r>
      <w:r w:rsidR="00165FF1" w:rsidRPr="00165FF1">
        <w:tab/>
      </w:r>
      <w:r w:rsidR="00424792" w:rsidRPr="00165FF1">
        <w:t xml:space="preserve">+ Phát </w:t>
      </w:r>
      <w:r w:rsidRPr="00165FF1">
        <w:t>hiện và kiến nghị xử lý vi phạm qua giải quyết tố cáo</w:t>
      </w:r>
      <w:r w:rsidR="00424792" w:rsidRPr="00165FF1">
        <w:t xml:space="preserve">: </w:t>
      </w:r>
      <w:r w:rsidR="002E7C8E">
        <w:t>..........</w:t>
      </w:r>
      <w:r w:rsidR="00424792" w:rsidRPr="00165FF1">
        <w:t xml:space="preserve"> </w:t>
      </w:r>
    </w:p>
    <w:p w:rsidR="00E31956" w:rsidRPr="00165FF1" w:rsidRDefault="00E31956" w:rsidP="00165FF1">
      <w:pPr>
        <w:widowControl w:val="0"/>
        <w:spacing w:before="120" w:after="120"/>
        <w:ind w:firstLine="720"/>
        <w:jc w:val="both"/>
        <w:rPr>
          <w:b/>
        </w:rPr>
      </w:pPr>
      <w:r w:rsidRPr="00165FF1">
        <w:rPr>
          <w:b/>
        </w:rPr>
        <w:t>- Thời hạn giải quyết đơn tố cáo:</w:t>
      </w:r>
    </w:p>
    <w:p w:rsidR="0085132C" w:rsidRPr="00165FF1" w:rsidRDefault="00424792" w:rsidP="00165FF1">
      <w:pPr>
        <w:widowControl w:val="0"/>
        <w:spacing w:before="120" w:after="120"/>
        <w:ind w:firstLine="720"/>
        <w:jc w:val="both"/>
      </w:pPr>
      <w:r w:rsidRPr="00165FF1">
        <w:t xml:space="preserve">+ </w:t>
      </w:r>
      <w:r w:rsidR="00E31956" w:rsidRPr="00165FF1">
        <w:t xml:space="preserve">Thời hạn </w:t>
      </w:r>
      <w:r w:rsidR="0085132C" w:rsidRPr="00165FF1">
        <w:t xml:space="preserve">gian giải quyết </w:t>
      </w:r>
      <w:r w:rsidR="00E31956" w:rsidRPr="00165FF1">
        <w:t xml:space="preserve">tố cáo đúng </w:t>
      </w:r>
      <w:r w:rsidR="0085132C" w:rsidRPr="00165FF1">
        <w:t xml:space="preserve">theo quy </w:t>
      </w:r>
      <w:r w:rsidR="0085132C" w:rsidRPr="00165FF1">
        <w:rPr>
          <w:rFonts w:hint="eastAsia"/>
        </w:rPr>
        <w:t>đ</w:t>
      </w:r>
      <w:r w:rsidR="008B3F9B" w:rsidRPr="00165FF1">
        <w:t xml:space="preserve">ịnh: </w:t>
      </w:r>
      <w:r w:rsidR="002E7C8E">
        <w:t>..........</w:t>
      </w:r>
    </w:p>
    <w:p w:rsidR="00936943" w:rsidRPr="00165FF1" w:rsidRDefault="00936943" w:rsidP="00165FF1">
      <w:pPr>
        <w:widowControl w:val="0"/>
        <w:spacing w:before="120" w:after="120"/>
        <w:ind w:firstLine="720"/>
        <w:jc w:val="both"/>
      </w:pPr>
      <w:r w:rsidRPr="00165FF1">
        <w:t>+ Thời hạn giải quyết tố cáo c</w:t>
      </w:r>
      <w:r w:rsidR="00DF1A88" w:rsidRPr="00165FF1">
        <w:t xml:space="preserve">hưa đảm bảo theo quy định: </w:t>
      </w:r>
      <w:r w:rsidR="002E7C8E">
        <w:t>..........</w:t>
      </w:r>
    </w:p>
    <w:p w:rsidR="0085132C" w:rsidRPr="00165FF1" w:rsidRDefault="00936943" w:rsidP="00165FF1">
      <w:pPr>
        <w:widowControl w:val="0"/>
        <w:spacing w:before="120" w:after="120"/>
        <w:ind w:firstLine="720"/>
        <w:jc w:val="both"/>
        <w:rPr>
          <w:b/>
        </w:rPr>
      </w:pPr>
      <w:r w:rsidRPr="00165FF1">
        <w:rPr>
          <w:b/>
        </w:rPr>
        <w:t xml:space="preserve">- </w:t>
      </w:r>
      <w:r w:rsidR="0085132C" w:rsidRPr="00165FF1">
        <w:rPr>
          <w:b/>
        </w:rPr>
        <w:t xml:space="preserve">Việc thi hành quyết </w:t>
      </w:r>
      <w:r w:rsidR="0085132C" w:rsidRPr="00165FF1">
        <w:rPr>
          <w:rFonts w:hint="eastAsia"/>
          <w:b/>
        </w:rPr>
        <w:t>đ</w:t>
      </w:r>
      <w:r w:rsidR="0085132C" w:rsidRPr="00165FF1">
        <w:rPr>
          <w:b/>
        </w:rPr>
        <w:t>ịnh xử lý tố cáo</w:t>
      </w:r>
      <w:r w:rsidRPr="00165FF1">
        <w:rPr>
          <w:b/>
        </w:rPr>
        <w:t xml:space="preserve">: </w:t>
      </w:r>
    </w:p>
    <w:p w:rsidR="00936943" w:rsidRPr="00165FF1" w:rsidRDefault="00936943" w:rsidP="00165FF1">
      <w:pPr>
        <w:widowControl w:val="0"/>
        <w:spacing w:before="120" w:after="120"/>
        <w:ind w:firstLine="720"/>
        <w:jc w:val="both"/>
      </w:pPr>
      <w:r w:rsidRPr="00165FF1">
        <w:t xml:space="preserve">+ Tổng số quyết định phải tổ chức thực hiện: </w:t>
      </w:r>
      <w:r w:rsidR="002E7C8E">
        <w:t>..........</w:t>
      </w:r>
    </w:p>
    <w:p w:rsidR="00936943" w:rsidRPr="00165FF1" w:rsidRDefault="00936943" w:rsidP="00165FF1">
      <w:pPr>
        <w:widowControl w:val="0"/>
        <w:spacing w:before="120" w:after="120"/>
        <w:ind w:firstLine="720"/>
        <w:jc w:val="both"/>
      </w:pPr>
      <w:r w:rsidRPr="00165FF1">
        <w:t xml:space="preserve">+ Số quyết định đã thực hiện xong: </w:t>
      </w:r>
      <w:r w:rsidR="002E7C8E">
        <w:t>..........</w:t>
      </w:r>
    </w:p>
    <w:p w:rsidR="0085132C" w:rsidRPr="00165FF1" w:rsidRDefault="0085132C" w:rsidP="00165FF1">
      <w:pPr>
        <w:widowControl w:val="0"/>
        <w:spacing w:before="120" w:after="120"/>
        <w:ind w:firstLine="720"/>
        <w:jc w:val="both"/>
        <w:rPr>
          <w:b/>
        </w:rPr>
      </w:pPr>
      <w:r w:rsidRPr="00165FF1">
        <w:rPr>
          <w:b/>
        </w:rPr>
        <w:t xml:space="preserve">- Kết quả thực hiện quyết </w:t>
      </w:r>
      <w:r w:rsidRPr="00165FF1">
        <w:rPr>
          <w:rFonts w:hint="eastAsia"/>
          <w:b/>
        </w:rPr>
        <w:t>đ</w:t>
      </w:r>
      <w:r w:rsidRPr="00165FF1">
        <w:rPr>
          <w:b/>
        </w:rPr>
        <w:t>ịnh xử lý tố</w:t>
      </w:r>
      <w:r w:rsidR="00C948DA" w:rsidRPr="00165FF1">
        <w:rPr>
          <w:b/>
        </w:rPr>
        <w:t xml:space="preserve"> cáo:</w:t>
      </w:r>
    </w:p>
    <w:p w:rsidR="00C948DA" w:rsidRPr="00165FF1" w:rsidRDefault="00C948DA" w:rsidP="00165FF1">
      <w:pPr>
        <w:widowControl w:val="0"/>
        <w:spacing w:before="120" w:after="120"/>
        <w:ind w:firstLine="720"/>
        <w:jc w:val="both"/>
      </w:pPr>
      <w:r w:rsidRPr="00165FF1">
        <w:t xml:space="preserve">+ Về kinh tế: </w:t>
      </w:r>
      <w:r w:rsidR="002E7C8E">
        <w:t>..........</w:t>
      </w:r>
    </w:p>
    <w:p w:rsidR="00C948DA" w:rsidRPr="00165FF1" w:rsidRDefault="00C948DA" w:rsidP="00165FF1">
      <w:pPr>
        <w:widowControl w:val="0"/>
        <w:spacing w:before="120" w:after="120"/>
        <w:ind w:firstLine="720"/>
        <w:jc w:val="both"/>
      </w:pPr>
      <w:r w:rsidRPr="00165FF1">
        <w:t xml:space="preserve">+ Về hành chính: </w:t>
      </w:r>
      <w:r w:rsidR="002E7C8E">
        <w:t>..........</w:t>
      </w:r>
    </w:p>
    <w:p w:rsidR="00C948DA" w:rsidRPr="00165FF1" w:rsidRDefault="00C948DA" w:rsidP="00165FF1">
      <w:pPr>
        <w:widowControl w:val="0"/>
        <w:spacing w:before="120" w:after="120"/>
        <w:ind w:firstLine="720"/>
        <w:jc w:val="both"/>
      </w:pPr>
      <w:r w:rsidRPr="00165FF1">
        <w:t xml:space="preserve">+ Chuyển cơ quan điều tra xử lý: </w:t>
      </w:r>
      <w:r w:rsidR="002E7C8E">
        <w:t>..........</w:t>
      </w:r>
    </w:p>
    <w:p w:rsidR="005C2356" w:rsidRPr="00165FF1" w:rsidRDefault="00C948DA" w:rsidP="00165FF1">
      <w:pPr>
        <w:spacing w:before="120" w:after="120"/>
        <w:ind w:firstLine="720"/>
        <w:jc w:val="both"/>
        <w:rPr>
          <w:rStyle w:val="dieuCharChar"/>
          <w:color w:val="000000"/>
          <w:sz w:val="24"/>
        </w:rPr>
      </w:pPr>
      <w:r w:rsidRPr="00165FF1">
        <w:rPr>
          <w:rStyle w:val="dieuCharChar"/>
          <w:color w:val="000000"/>
          <w:sz w:val="28"/>
        </w:rPr>
        <w:t>4</w:t>
      </w:r>
      <w:r w:rsidR="00A51674" w:rsidRPr="00165FF1">
        <w:rPr>
          <w:rStyle w:val="dieuCharChar"/>
          <w:color w:val="000000"/>
          <w:sz w:val="28"/>
        </w:rPr>
        <w:t>. Kết quả xây dựng, hoàn thiện thể chế và tuyên truyền, phổ biến pháp luật về khiếu nại, tố cáo</w:t>
      </w:r>
      <w:r w:rsidR="00C84B8B" w:rsidRPr="00165FF1">
        <w:rPr>
          <w:rStyle w:val="dieuCharChar"/>
          <w:color w:val="000000"/>
          <w:sz w:val="28"/>
        </w:rPr>
        <w:t>:</w:t>
      </w:r>
      <w:r w:rsidR="00A51674" w:rsidRPr="00165FF1">
        <w:rPr>
          <w:rStyle w:val="dieuCharChar"/>
          <w:color w:val="000000"/>
          <w:sz w:val="28"/>
        </w:rPr>
        <w:t xml:space="preserve">  </w:t>
      </w:r>
      <w:r w:rsidR="005C2356" w:rsidRPr="00165FF1">
        <w:rPr>
          <w:rStyle w:val="dieuCharChar"/>
          <w:color w:val="000000"/>
          <w:sz w:val="24"/>
        </w:rPr>
        <w:t xml:space="preserve"> </w:t>
      </w:r>
    </w:p>
    <w:p w:rsidR="00A51674" w:rsidRPr="00165FF1" w:rsidRDefault="006A5A6F" w:rsidP="00165FF1">
      <w:pPr>
        <w:spacing w:before="120" w:after="120"/>
        <w:ind w:firstLine="720"/>
        <w:jc w:val="both"/>
        <w:rPr>
          <w:rStyle w:val="dieuCharChar"/>
          <w:b w:val="0"/>
          <w:color w:val="000000"/>
          <w:sz w:val="28"/>
        </w:rPr>
      </w:pPr>
      <w:r w:rsidRPr="00165FF1">
        <w:rPr>
          <w:rStyle w:val="dieuCharChar"/>
          <w:b w:val="0"/>
          <w:color w:val="000000"/>
          <w:sz w:val="28"/>
        </w:rPr>
        <w:t xml:space="preserve">- Tổng số văn bản </w:t>
      </w:r>
      <w:r w:rsidR="00E42CAD" w:rsidRPr="00165FF1">
        <w:rPr>
          <w:rStyle w:val="dieuCharChar"/>
          <w:b w:val="0"/>
          <w:color w:val="000000"/>
          <w:sz w:val="28"/>
        </w:rPr>
        <w:t xml:space="preserve">(hướng dẫn, chỉ đạo) về công tác tiếp công dân, xử lý đơn thư, giải quyết khiếu </w:t>
      </w:r>
      <w:r w:rsidR="00667515" w:rsidRPr="00165FF1">
        <w:rPr>
          <w:rStyle w:val="dieuCharChar"/>
          <w:b w:val="0"/>
          <w:color w:val="000000"/>
          <w:sz w:val="28"/>
        </w:rPr>
        <w:t>nại, tố cáo mới được ban hành</w:t>
      </w:r>
      <w:r w:rsidR="00B54A55" w:rsidRPr="00165FF1">
        <w:rPr>
          <w:rStyle w:val="dieuCharChar"/>
          <w:b w:val="0"/>
          <w:color w:val="000000"/>
          <w:sz w:val="28"/>
        </w:rPr>
        <w:t xml:space="preserve">: </w:t>
      </w:r>
      <w:r w:rsidR="002E7C8E">
        <w:t>..........</w:t>
      </w:r>
    </w:p>
    <w:p w:rsidR="00C84B8B" w:rsidRPr="00165FF1" w:rsidRDefault="00C84B8B" w:rsidP="00165FF1">
      <w:pPr>
        <w:spacing w:before="120" w:after="120"/>
        <w:ind w:firstLine="720"/>
        <w:jc w:val="both"/>
        <w:rPr>
          <w:rStyle w:val="dieuCharChar"/>
          <w:b w:val="0"/>
          <w:color w:val="000000"/>
          <w:sz w:val="28"/>
        </w:rPr>
      </w:pPr>
      <w:r w:rsidRPr="00165FF1">
        <w:rPr>
          <w:rStyle w:val="dieuCharChar"/>
          <w:b w:val="0"/>
          <w:color w:val="000000"/>
          <w:sz w:val="28"/>
        </w:rPr>
        <w:lastRenderedPageBreak/>
        <w:t xml:space="preserve">- Tổng số văn bản (hướng dẫn, chỉ đạo) về công tác tiếp công dân, xử lý đơn thư, giải quyết khiếu nại, </w:t>
      </w:r>
      <w:r w:rsidR="00DE7EDA" w:rsidRPr="00165FF1">
        <w:rPr>
          <w:rStyle w:val="dieuCharChar"/>
          <w:b w:val="0"/>
          <w:color w:val="000000"/>
          <w:sz w:val="28"/>
        </w:rPr>
        <w:t xml:space="preserve">tố cáo được sửa đổi, bổ sung: </w:t>
      </w:r>
      <w:r w:rsidR="002E7C8E">
        <w:t>..........</w:t>
      </w:r>
    </w:p>
    <w:p w:rsidR="00936987" w:rsidRPr="00165FF1" w:rsidRDefault="00E42CAD" w:rsidP="00165FF1">
      <w:pPr>
        <w:spacing w:before="120" w:after="120"/>
        <w:ind w:firstLine="720"/>
        <w:jc w:val="both"/>
        <w:rPr>
          <w:rStyle w:val="dieuCharChar"/>
          <w:b w:val="0"/>
          <w:color w:val="auto"/>
          <w:sz w:val="28"/>
        </w:rPr>
      </w:pPr>
      <w:r w:rsidRPr="00165FF1">
        <w:rPr>
          <w:rStyle w:val="dieuCharChar"/>
          <w:b w:val="0"/>
          <w:color w:val="auto"/>
          <w:sz w:val="28"/>
        </w:rPr>
        <w:t>- Số lớp tập huấn, tuyên truyền, giáo dục pháp luật về khiếu nại, tố cáo</w:t>
      </w:r>
      <w:r w:rsidR="00B279AC" w:rsidRPr="00165FF1">
        <w:rPr>
          <w:rStyle w:val="dieuCharChar"/>
          <w:b w:val="0"/>
          <w:color w:val="auto"/>
          <w:sz w:val="28"/>
        </w:rPr>
        <w:t xml:space="preserve"> được tổ chức: </w:t>
      </w:r>
      <w:r w:rsidR="002E7C8E">
        <w:t>..........</w:t>
      </w:r>
      <w:r w:rsidR="00165FF1" w:rsidRPr="00165FF1">
        <w:t xml:space="preserve"> lần (</w:t>
      </w:r>
      <w:r w:rsidR="002E7C8E">
        <w:t>..........</w:t>
      </w:r>
      <w:r w:rsidR="00165FF1" w:rsidRPr="00165FF1">
        <w:t xml:space="preserve"> trong họp đơn vị và </w:t>
      </w:r>
      <w:r w:rsidR="002E7C8E">
        <w:t>..........</w:t>
      </w:r>
      <w:r w:rsidR="00165FF1" w:rsidRPr="00165FF1">
        <w:t xml:space="preserve"> lần thông qua </w:t>
      </w:r>
      <w:r w:rsidR="002E7C8E">
        <w:t>..........</w:t>
      </w:r>
      <w:r w:rsidR="00943A45">
        <w:t xml:space="preserve">, </w:t>
      </w:r>
      <w:r w:rsidR="002E7C8E">
        <w:t>..........</w:t>
      </w:r>
      <w:r w:rsidR="00943A45">
        <w:t xml:space="preserve"> lần tổ chức lớp tập huấn</w:t>
      </w:r>
      <w:r w:rsidR="00165FF1" w:rsidRPr="00165FF1">
        <w:t>).</w:t>
      </w:r>
    </w:p>
    <w:p w:rsidR="00295B75" w:rsidRPr="00165FF1" w:rsidRDefault="00295B75" w:rsidP="00165FF1">
      <w:pPr>
        <w:spacing w:before="120" w:after="120"/>
        <w:ind w:firstLine="720"/>
        <w:jc w:val="both"/>
        <w:rPr>
          <w:rStyle w:val="dieuCharChar"/>
          <w:color w:val="auto"/>
          <w:sz w:val="28"/>
        </w:rPr>
      </w:pPr>
      <w:r w:rsidRPr="00165FF1">
        <w:rPr>
          <w:rStyle w:val="dieuCharChar"/>
          <w:color w:val="auto"/>
          <w:sz w:val="28"/>
        </w:rPr>
        <w:t>Nội dung:</w:t>
      </w:r>
    </w:p>
    <w:p w:rsidR="00464615" w:rsidRPr="002E7C8E" w:rsidRDefault="00464615" w:rsidP="00464615">
      <w:pPr>
        <w:spacing w:before="120"/>
        <w:ind w:firstLine="720"/>
        <w:jc w:val="both"/>
      </w:pPr>
      <w:r w:rsidRPr="002E7C8E">
        <w:t xml:space="preserve">- Luật </w:t>
      </w:r>
      <w:r w:rsidR="00606878" w:rsidRPr="002E7C8E">
        <w:t>T</w:t>
      </w:r>
      <w:r w:rsidRPr="002E7C8E">
        <w:t>iếp công dân</w:t>
      </w:r>
      <w:r w:rsidR="002E7C8E" w:rsidRPr="002E7C8E">
        <w:t>:</w:t>
      </w:r>
      <w:r w:rsidRPr="002E7C8E">
        <w:t xml:space="preserve"> Điều </w:t>
      </w:r>
      <w:r w:rsidR="002E7C8E" w:rsidRPr="002E7C8E">
        <w:t>..........</w:t>
      </w:r>
    </w:p>
    <w:p w:rsidR="00464615" w:rsidRPr="002E7C8E" w:rsidRDefault="00464615" w:rsidP="00464615">
      <w:pPr>
        <w:spacing w:before="120" w:after="120"/>
        <w:ind w:firstLine="720"/>
        <w:jc w:val="both"/>
      </w:pPr>
      <w:r w:rsidRPr="002E7C8E">
        <w:t xml:space="preserve">- Luật </w:t>
      </w:r>
      <w:r w:rsidR="00606878" w:rsidRPr="002E7C8E">
        <w:t>K</w:t>
      </w:r>
      <w:r w:rsidRPr="002E7C8E">
        <w:t>hiếu nại</w:t>
      </w:r>
      <w:r w:rsidR="002E7C8E" w:rsidRPr="002E7C8E">
        <w:t>: Điều..........</w:t>
      </w:r>
    </w:p>
    <w:p w:rsidR="00464615" w:rsidRPr="002E7C8E" w:rsidRDefault="00464615" w:rsidP="00464615">
      <w:pPr>
        <w:spacing w:before="120" w:after="120"/>
        <w:ind w:right="-38" w:firstLine="709"/>
        <w:jc w:val="both"/>
      </w:pPr>
      <w:r w:rsidRPr="002E7C8E">
        <w:t>- Luật tố cáo cáo</w:t>
      </w:r>
      <w:r w:rsidR="002E7C8E" w:rsidRPr="002E7C8E">
        <w:t>:</w:t>
      </w:r>
      <w:r w:rsidRPr="002E7C8E">
        <w:t xml:space="preserve"> Điều </w:t>
      </w:r>
      <w:r w:rsidR="002E7C8E" w:rsidRPr="002E7C8E">
        <w:t>..........</w:t>
      </w:r>
    </w:p>
    <w:p w:rsidR="00606878" w:rsidRPr="002E7C8E" w:rsidRDefault="00606878" w:rsidP="00606878">
      <w:pPr>
        <w:spacing w:before="120" w:after="120"/>
        <w:ind w:right="-38" w:firstLine="709"/>
        <w:jc w:val="both"/>
      </w:pPr>
      <w:r w:rsidRPr="002E7C8E">
        <w:t xml:space="preserve">- Luật Phòng, chống tham nhũng: Điều </w:t>
      </w:r>
      <w:r w:rsidR="002E7C8E" w:rsidRPr="002E7C8E">
        <w:t>..........</w:t>
      </w:r>
      <w:r w:rsidRPr="002E7C8E">
        <w:t>.</w:t>
      </w:r>
    </w:p>
    <w:p w:rsidR="00DB12E9" w:rsidRPr="002E7C8E" w:rsidRDefault="0062590E" w:rsidP="0062590E">
      <w:pPr>
        <w:spacing w:before="120"/>
        <w:ind w:firstLine="720"/>
        <w:jc w:val="both"/>
      </w:pPr>
      <w:r w:rsidRPr="002E7C8E">
        <w:t xml:space="preserve">- </w:t>
      </w:r>
      <w:r w:rsidR="00DB12E9" w:rsidRPr="002E7C8E">
        <w:t xml:space="preserve">Nghị định </w:t>
      </w:r>
      <w:r w:rsidR="002E7C8E" w:rsidRPr="002E7C8E">
        <w:t>..........</w:t>
      </w:r>
    </w:p>
    <w:p w:rsidR="00DB12E9" w:rsidRPr="002E7C8E" w:rsidRDefault="0062590E" w:rsidP="0062590E">
      <w:pPr>
        <w:spacing w:before="120"/>
        <w:ind w:firstLine="720"/>
        <w:jc w:val="both"/>
      </w:pPr>
      <w:r w:rsidRPr="002E7C8E">
        <w:t xml:space="preserve">- </w:t>
      </w:r>
      <w:r w:rsidR="00DB12E9" w:rsidRPr="002E7C8E">
        <w:t xml:space="preserve">Thông tư </w:t>
      </w:r>
      <w:r w:rsidR="002E7C8E" w:rsidRPr="002E7C8E">
        <w:t>..........</w:t>
      </w:r>
    </w:p>
    <w:p w:rsidR="002E7C8E" w:rsidRPr="002E7C8E" w:rsidRDefault="002E7C8E" w:rsidP="0062590E">
      <w:pPr>
        <w:spacing w:before="120"/>
        <w:ind w:firstLine="720"/>
        <w:jc w:val="both"/>
      </w:pPr>
      <w:r w:rsidRPr="002E7C8E">
        <w:t>- Công văn ..........</w:t>
      </w:r>
    </w:p>
    <w:p w:rsidR="00165FF1" w:rsidRPr="002E7C8E" w:rsidRDefault="00165FF1" w:rsidP="00165FF1">
      <w:pPr>
        <w:spacing w:before="120" w:after="120"/>
        <w:ind w:firstLine="720"/>
        <w:jc w:val="both"/>
      </w:pPr>
      <w:r w:rsidRPr="002E7C8E">
        <w:t>- Quy trình tiếp công dân, quy trình giải quyết tố cáo, quy trình giải quyết khiếu nại lần đầu (theo tài liệu hướng dẫn của Thanh tra Quận 8).</w:t>
      </w:r>
    </w:p>
    <w:p w:rsidR="00606878" w:rsidRPr="002E7C8E" w:rsidRDefault="00606878" w:rsidP="00606878">
      <w:pPr>
        <w:ind w:firstLine="709"/>
        <w:jc w:val="both"/>
      </w:pPr>
      <w:r w:rsidRPr="002E7C8E">
        <w:t xml:space="preserve">- Tuyên truyền, tập huấn </w:t>
      </w:r>
      <w:r w:rsidR="002E7C8E" w:rsidRPr="002E7C8E">
        <w:t>..........</w:t>
      </w:r>
      <w:r w:rsidRPr="002E7C8E">
        <w:t xml:space="preserve">. </w:t>
      </w:r>
    </w:p>
    <w:p w:rsidR="00A51674" w:rsidRPr="002E7C8E" w:rsidRDefault="00176224" w:rsidP="00165FF1">
      <w:pPr>
        <w:spacing w:before="120" w:after="120"/>
        <w:ind w:firstLine="720"/>
        <w:jc w:val="both"/>
      </w:pPr>
      <w:r w:rsidRPr="002E7C8E">
        <w:rPr>
          <w:rStyle w:val="dieuCharChar"/>
          <w:b w:val="0"/>
          <w:color w:val="auto"/>
          <w:sz w:val="28"/>
        </w:rPr>
        <w:t xml:space="preserve">Tổng </w:t>
      </w:r>
      <w:r w:rsidR="00AD6898" w:rsidRPr="002E7C8E">
        <w:rPr>
          <w:rStyle w:val="dieuCharChar"/>
          <w:b w:val="0"/>
          <w:color w:val="auto"/>
          <w:sz w:val="28"/>
        </w:rPr>
        <w:t xml:space="preserve">số người tham gia: </w:t>
      </w:r>
      <w:r w:rsidR="002E7C8E" w:rsidRPr="002E7C8E">
        <w:t>..........</w:t>
      </w:r>
      <w:r w:rsidR="00165FF1" w:rsidRPr="002E7C8E">
        <w:t xml:space="preserve"> lượt cán bộ công chức</w:t>
      </w:r>
      <w:r w:rsidR="00165FF1" w:rsidRPr="002E7C8E">
        <w:rPr>
          <w:b/>
        </w:rPr>
        <w:t xml:space="preserve"> (</w:t>
      </w:r>
      <w:r w:rsidR="002E7C8E" w:rsidRPr="002E7C8E">
        <w:t>.......... lượt cán bộ, viên</w:t>
      </w:r>
      <w:r w:rsidR="00165FF1" w:rsidRPr="002E7C8E">
        <w:t xml:space="preserve"> chức</w:t>
      </w:r>
      <w:r w:rsidR="002E7C8E" w:rsidRPr="002E7C8E">
        <w:t>, người lao động</w:t>
      </w:r>
      <w:r w:rsidR="00165FF1" w:rsidRPr="002E7C8E">
        <w:t xml:space="preserve"> </w:t>
      </w:r>
      <w:r w:rsidR="002E7C8E" w:rsidRPr="002E7C8E">
        <w:t>..........</w:t>
      </w:r>
      <w:r w:rsidR="00165FF1" w:rsidRPr="002E7C8E">
        <w:t xml:space="preserve">và </w:t>
      </w:r>
      <w:r w:rsidR="002E7C8E" w:rsidRPr="002E7C8E">
        <w:t>..........</w:t>
      </w:r>
      <w:r w:rsidR="00165FF1" w:rsidRPr="002E7C8E">
        <w:t xml:space="preserve"> lượt </w:t>
      </w:r>
      <w:r w:rsidR="002E7C8E" w:rsidRPr="002E7C8E">
        <w:t>học sinh</w:t>
      </w:r>
      <w:r w:rsidR="00165FF1" w:rsidRPr="002E7C8E">
        <w:t>).</w:t>
      </w:r>
    </w:p>
    <w:p w:rsidR="000E00DD" w:rsidRPr="00165FF1" w:rsidRDefault="000E00DD" w:rsidP="00165FF1">
      <w:pPr>
        <w:spacing w:before="120" w:after="120"/>
        <w:ind w:firstLine="720"/>
        <w:jc w:val="both"/>
        <w:rPr>
          <w:rStyle w:val="dieuCharChar"/>
          <w:color w:val="000000"/>
          <w:sz w:val="28"/>
          <w:szCs w:val="28"/>
        </w:rPr>
      </w:pPr>
      <w:r w:rsidRPr="00165FF1">
        <w:rPr>
          <w:rStyle w:val="dieuCharChar"/>
          <w:color w:val="000000"/>
          <w:sz w:val="28"/>
          <w:szCs w:val="28"/>
        </w:rPr>
        <w:t>II. ĐÁNH GIÁ VÀ DỰ BÁO TÌNH HÌNH KHIẾU NẠI, TỐ CÁO</w:t>
      </w:r>
    </w:p>
    <w:p w:rsidR="001F42C5" w:rsidRPr="00165FF1" w:rsidRDefault="000D6EFA" w:rsidP="00165FF1">
      <w:pPr>
        <w:pStyle w:val="BodyText"/>
        <w:keepNext w:val="0"/>
        <w:widowControl w:val="0"/>
        <w:spacing w:after="120"/>
        <w:rPr>
          <w:b/>
          <w:bCs/>
        </w:rPr>
      </w:pPr>
      <w:r w:rsidRPr="00165FF1">
        <w:rPr>
          <w:b/>
          <w:bCs/>
        </w:rPr>
        <w:t>1. Đánh giá</w:t>
      </w:r>
    </w:p>
    <w:p w:rsidR="002227EC" w:rsidRPr="00165FF1" w:rsidRDefault="002227EC" w:rsidP="00165FF1">
      <w:pPr>
        <w:pStyle w:val="BodyText"/>
        <w:keepNext w:val="0"/>
        <w:widowControl w:val="0"/>
        <w:spacing w:after="120"/>
        <w:rPr>
          <w:b/>
        </w:rPr>
      </w:pPr>
      <w:r w:rsidRPr="00165FF1">
        <w:rPr>
          <w:b/>
          <w:bCs/>
        </w:rPr>
        <w:t xml:space="preserve">a) </w:t>
      </w:r>
      <w:r w:rsidRPr="00165FF1">
        <w:rPr>
          <w:b/>
        </w:rPr>
        <w:t>Nguyên nhân dẫn đế</w:t>
      </w:r>
      <w:r w:rsidR="002B6479" w:rsidRPr="00165FF1">
        <w:rPr>
          <w:b/>
        </w:rPr>
        <w:t xml:space="preserve">n tình trạng khiếu nại, tố cáo: </w:t>
      </w:r>
      <w:r w:rsidR="002E7C8E">
        <w:t>..........</w:t>
      </w:r>
    </w:p>
    <w:p w:rsidR="00BC4383" w:rsidRPr="00165FF1" w:rsidRDefault="002227EC" w:rsidP="00165FF1">
      <w:pPr>
        <w:pStyle w:val="BodyText"/>
        <w:keepNext w:val="0"/>
        <w:widowControl w:val="0"/>
        <w:spacing w:after="120"/>
        <w:rPr>
          <w:b/>
          <w:bCs/>
        </w:rPr>
      </w:pPr>
      <w:r w:rsidRPr="00165FF1">
        <w:rPr>
          <w:b/>
          <w:bCs/>
        </w:rPr>
        <w:t>b</w:t>
      </w:r>
      <w:r w:rsidR="001F42C5" w:rsidRPr="00165FF1">
        <w:rPr>
          <w:b/>
          <w:bCs/>
        </w:rPr>
        <w:t>)</w:t>
      </w:r>
      <w:r w:rsidR="008E525C" w:rsidRPr="00165FF1">
        <w:rPr>
          <w:b/>
          <w:bCs/>
        </w:rPr>
        <w:t xml:space="preserve"> </w:t>
      </w:r>
      <w:r w:rsidR="008E525C" w:rsidRPr="00165FF1">
        <w:rPr>
          <w:b/>
        </w:rPr>
        <w:t xml:space="preserve">Đánh giá ưu điểm, tồn tại, hạn chế, khuyết điểm </w:t>
      </w:r>
      <w:r w:rsidR="008E525C" w:rsidRPr="00165FF1">
        <w:rPr>
          <w:b/>
          <w:bCs/>
        </w:rPr>
        <w:t>trong thực hiện nhiệm vụ tiếp công dân, xử lý đơn thư và giải quyết khiếu nại, tố cáo</w:t>
      </w:r>
      <w:r w:rsidR="00BC4383" w:rsidRPr="00165FF1">
        <w:rPr>
          <w:b/>
          <w:bCs/>
        </w:rPr>
        <w:t>:</w:t>
      </w:r>
    </w:p>
    <w:p w:rsidR="006307A3" w:rsidRPr="00165FF1" w:rsidRDefault="006307A3" w:rsidP="00165FF1">
      <w:pPr>
        <w:pStyle w:val="BodyText"/>
        <w:keepNext w:val="0"/>
        <w:widowControl w:val="0"/>
        <w:spacing w:after="120"/>
        <w:rPr>
          <w:bCs/>
        </w:rPr>
      </w:pPr>
      <w:r w:rsidRPr="00165FF1">
        <w:rPr>
          <w:bCs/>
        </w:rPr>
        <w:t>Đã thực hiện giải quyết nhanh chóng mọi thắc mắc, khiếu nại của người dân.</w:t>
      </w:r>
    </w:p>
    <w:p w:rsidR="006307A3" w:rsidRPr="00165FF1" w:rsidRDefault="006307A3" w:rsidP="00165FF1">
      <w:pPr>
        <w:pStyle w:val="BodyText"/>
        <w:keepNext w:val="0"/>
        <w:widowControl w:val="0"/>
        <w:spacing w:after="120"/>
        <w:rPr>
          <w:bCs/>
        </w:rPr>
      </w:pPr>
      <w:r w:rsidRPr="00165FF1">
        <w:rPr>
          <w:bCs/>
        </w:rPr>
        <w:t>Thực hiện ghi chép đầy đủ trong sổ theo dõi đơn và sổ tiếp công dân.</w:t>
      </w:r>
    </w:p>
    <w:p w:rsidR="008E525C" w:rsidRPr="00165FF1" w:rsidRDefault="002227EC" w:rsidP="00165FF1">
      <w:pPr>
        <w:pStyle w:val="BodyText"/>
        <w:keepNext w:val="0"/>
        <w:widowControl w:val="0"/>
        <w:spacing w:after="120"/>
        <w:rPr>
          <w:b/>
        </w:rPr>
      </w:pPr>
      <w:r w:rsidRPr="00165FF1">
        <w:rPr>
          <w:b/>
          <w:bCs/>
        </w:rPr>
        <w:t>c</w:t>
      </w:r>
      <w:r w:rsidR="001F42C5" w:rsidRPr="00165FF1">
        <w:rPr>
          <w:b/>
          <w:bCs/>
        </w:rPr>
        <w:t>)</w:t>
      </w:r>
      <w:r w:rsidR="008E525C" w:rsidRPr="00165FF1">
        <w:rPr>
          <w:b/>
          <w:bCs/>
        </w:rPr>
        <w:t xml:space="preserve"> </w:t>
      </w:r>
      <w:r w:rsidR="008E525C" w:rsidRPr="00165FF1">
        <w:rPr>
          <w:b/>
        </w:rPr>
        <w:t>Đánh giá ưu điểm, tồn tại, hạn chế, khuyết điểm trong v</w:t>
      </w:r>
      <w:r w:rsidR="00D83CCB" w:rsidRPr="00165FF1">
        <w:rPr>
          <w:b/>
        </w:rPr>
        <w:t xml:space="preserve">ề </w:t>
      </w:r>
      <w:r w:rsidR="008E525C" w:rsidRPr="00165FF1">
        <w:rPr>
          <w:b/>
        </w:rPr>
        <w:t>công tác giải quyết khiếu nại, tố cáo:</w:t>
      </w:r>
    </w:p>
    <w:p w:rsidR="00D83CCB" w:rsidRPr="00165FF1" w:rsidRDefault="00D83CCB" w:rsidP="00165FF1">
      <w:pPr>
        <w:pStyle w:val="BodyText"/>
        <w:keepNext w:val="0"/>
        <w:widowControl w:val="0"/>
        <w:spacing w:after="120"/>
      </w:pPr>
      <w:r w:rsidRPr="00165FF1">
        <w:t xml:space="preserve">- Hàng tháng, trong </w:t>
      </w:r>
      <w:r w:rsidR="00323B3A" w:rsidRPr="00165FF1">
        <w:t xml:space="preserve">các buổi họp đơn vị </w:t>
      </w:r>
      <w:r w:rsidRPr="00165FF1">
        <w:t>đều tổ chức tuyên truyền các văn bản có liên quan đến công tác giải quyết đơn thư.</w:t>
      </w:r>
    </w:p>
    <w:p w:rsidR="00433AD6" w:rsidRPr="00165FF1" w:rsidRDefault="002F12D3" w:rsidP="00165FF1">
      <w:pPr>
        <w:pStyle w:val="BodyText"/>
        <w:keepNext w:val="0"/>
        <w:widowControl w:val="0"/>
        <w:spacing w:after="120"/>
        <w:rPr>
          <w:szCs w:val="28"/>
        </w:rPr>
      </w:pPr>
      <w:r w:rsidRPr="00165FF1">
        <w:rPr>
          <w:szCs w:val="28"/>
        </w:rPr>
        <w:t xml:space="preserve">- Các </w:t>
      </w:r>
      <w:r w:rsidR="00433AD6" w:rsidRPr="00165FF1">
        <w:rPr>
          <w:szCs w:val="28"/>
        </w:rPr>
        <w:t xml:space="preserve">vụ việc trong </w:t>
      </w:r>
      <w:r w:rsidR="002E7C8E">
        <w:rPr>
          <w:szCs w:val="28"/>
        </w:rPr>
        <w:t xml:space="preserve">quý/ </w:t>
      </w:r>
      <w:r w:rsidR="0062590E">
        <w:rPr>
          <w:szCs w:val="28"/>
        </w:rPr>
        <w:t xml:space="preserve">năm </w:t>
      </w:r>
      <w:r w:rsidR="002E7C8E">
        <w:t>..........</w:t>
      </w:r>
      <w:r w:rsidR="00F0773D" w:rsidRPr="00165FF1">
        <w:rPr>
          <w:szCs w:val="28"/>
        </w:rPr>
        <w:t xml:space="preserve"> đã được giải quyết đúng thời gian quy định.</w:t>
      </w:r>
    </w:p>
    <w:p w:rsidR="00F814E0" w:rsidRPr="00165FF1" w:rsidRDefault="00F814E0" w:rsidP="00165FF1">
      <w:pPr>
        <w:pStyle w:val="BodyText"/>
        <w:keepNext w:val="0"/>
        <w:widowControl w:val="0"/>
        <w:spacing w:after="120"/>
      </w:pPr>
      <w:r w:rsidRPr="00165FF1">
        <w:t xml:space="preserve">- Khi nghe dư luận phản ánh hoặc nhận được đơn thư, lãnh đạo </w:t>
      </w:r>
      <w:r w:rsidR="002E7C8E">
        <w:t>Trường ..........</w:t>
      </w:r>
      <w:r w:rsidRPr="00165FF1">
        <w:t xml:space="preserve"> đều tiến hành xác minh xử lý</w:t>
      </w:r>
      <w:r w:rsidR="00170778" w:rsidRPr="00165FF1">
        <w:t xml:space="preserve">. </w:t>
      </w:r>
    </w:p>
    <w:p w:rsidR="00934120" w:rsidRPr="00165FF1" w:rsidRDefault="00934120" w:rsidP="00165FF1">
      <w:pPr>
        <w:pStyle w:val="BodyText"/>
        <w:keepNext w:val="0"/>
        <w:widowControl w:val="0"/>
        <w:spacing w:after="120"/>
        <w:rPr>
          <w:b/>
        </w:rPr>
      </w:pPr>
      <w:r w:rsidRPr="00165FF1">
        <w:rPr>
          <w:b/>
        </w:rPr>
        <w:t>d. Nguyên nhân những ưu điểm, tồn tại, hạn chế, khuyết điểm và</w:t>
      </w:r>
      <w:r w:rsidR="004D72E4" w:rsidRPr="00165FF1">
        <w:rPr>
          <w:b/>
        </w:rPr>
        <w:t xml:space="preserve"> kinh nghiệm rút ra qua tổ chức</w:t>
      </w:r>
      <w:r w:rsidRPr="00165FF1">
        <w:rPr>
          <w:b/>
        </w:rPr>
        <w:t>, chỉ đạo và thực hiện công tác giải quyết khiếu nại, tố cáo:</w:t>
      </w:r>
    </w:p>
    <w:p w:rsidR="00934120" w:rsidRPr="00165FF1" w:rsidRDefault="008A52A8" w:rsidP="00165FF1">
      <w:pPr>
        <w:pStyle w:val="BodyText"/>
        <w:keepNext w:val="0"/>
        <w:widowControl w:val="0"/>
        <w:spacing w:after="120"/>
      </w:pPr>
      <w:r w:rsidRPr="00165FF1">
        <w:lastRenderedPageBreak/>
        <w:t xml:space="preserve">- Trong </w:t>
      </w:r>
      <w:r w:rsidR="002E7C8E">
        <w:t xml:space="preserve">quý/ </w:t>
      </w:r>
      <w:r w:rsidR="0062590E">
        <w:rPr>
          <w:szCs w:val="28"/>
        </w:rPr>
        <w:t xml:space="preserve">năm </w:t>
      </w:r>
      <w:r w:rsidR="002E7C8E">
        <w:t>..........</w:t>
      </w:r>
      <w:r w:rsidR="004D72E4" w:rsidRPr="00165FF1">
        <w:t xml:space="preserve">, lãnh đạo </w:t>
      </w:r>
      <w:r w:rsidR="002E7C8E">
        <w:t xml:space="preserve">Trường .......... </w:t>
      </w:r>
      <w:r w:rsidR="004D72E4" w:rsidRPr="00165FF1">
        <w:t xml:space="preserve"> đã tích cực, chủ động tiếp c</w:t>
      </w:r>
      <w:r w:rsidR="00405D7C" w:rsidRPr="00165FF1">
        <w:t>ông dân khi có dư</w:t>
      </w:r>
      <w:r w:rsidR="004D72E4" w:rsidRPr="00165FF1">
        <w:t xml:space="preserve"> luận phản ánh</w:t>
      </w:r>
      <w:r w:rsidR="00694023" w:rsidRPr="00165FF1">
        <w:t xml:space="preserve"> nên đã ngăn chặn được tình tr</w:t>
      </w:r>
      <w:r w:rsidR="00C55B6D" w:rsidRPr="00165FF1">
        <w:t>ạ</w:t>
      </w:r>
      <w:r w:rsidR="00694023" w:rsidRPr="00165FF1">
        <w:t>ng đơn thư xảy ra.</w:t>
      </w:r>
    </w:p>
    <w:p w:rsidR="00694023" w:rsidRPr="00165FF1" w:rsidRDefault="00694023" w:rsidP="00165FF1">
      <w:pPr>
        <w:pStyle w:val="BodyText"/>
        <w:keepNext w:val="0"/>
        <w:widowControl w:val="0"/>
        <w:spacing w:after="120"/>
        <w:rPr>
          <w:szCs w:val="28"/>
        </w:rPr>
      </w:pPr>
      <w:r w:rsidRPr="00165FF1">
        <w:rPr>
          <w:szCs w:val="28"/>
        </w:rPr>
        <w:t xml:space="preserve">- Quan tâm giải quyết tất cả mọi thắc mắc, phản </w:t>
      </w:r>
      <w:r w:rsidR="008A52A8" w:rsidRPr="00165FF1">
        <w:rPr>
          <w:szCs w:val="28"/>
        </w:rPr>
        <w:t>ánh, dân nguyệ</w:t>
      </w:r>
      <w:r w:rsidRPr="00165FF1">
        <w:rPr>
          <w:szCs w:val="28"/>
        </w:rPr>
        <w:t>n của công dân</w:t>
      </w:r>
      <w:r w:rsidR="00F0773D" w:rsidRPr="00165FF1">
        <w:rPr>
          <w:szCs w:val="28"/>
        </w:rPr>
        <w:t>.</w:t>
      </w:r>
    </w:p>
    <w:p w:rsidR="00C42306" w:rsidRPr="00165FF1" w:rsidRDefault="00C42306" w:rsidP="00165FF1">
      <w:pPr>
        <w:pStyle w:val="BodyText"/>
        <w:keepNext w:val="0"/>
        <w:widowControl w:val="0"/>
        <w:spacing w:after="120"/>
      </w:pPr>
      <w:r w:rsidRPr="00165FF1">
        <w:t xml:space="preserve">- Có sự phối hợp chặt chẽ các Tổ chuyên môn trong </w:t>
      </w:r>
      <w:r w:rsidR="002E7C8E">
        <w:t xml:space="preserve">Trường .........., </w:t>
      </w:r>
      <w:r w:rsidRPr="00165FF1">
        <w:t>Phòng Giáo dục và Đào tạo.</w:t>
      </w:r>
      <w:r w:rsidR="007E4515" w:rsidRPr="00165FF1">
        <w:t xml:space="preserve"> Giải thích có tình có </w:t>
      </w:r>
      <w:r w:rsidR="00542DC4" w:rsidRPr="00165FF1">
        <w:t>lý cho công dân khi có thắc mắc nên đã h</w:t>
      </w:r>
      <w:r w:rsidR="00C55B6D" w:rsidRPr="00165FF1">
        <w:t>òa</w:t>
      </w:r>
      <w:r w:rsidR="00542DC4" w:rsidRPr="00165FF1">
        <w:t xml:space="preserve"> giải được đơn </w:t>
      </w:r>
      <w:r w:rsidR="002E7C8E">
        <w:t>..........</w:t>
      </w:r>
      <w:r w:rsidR="00542DC4" w:rsidRPr="00165FF1">
        <w:t>.</w:t>
      </w:r>
    </w:p>
    <w:p w:rsidR="000D6EFA" w:rsidRPr="00165FF1" w:rsidRDefault="001F42C5" w:rsidP="00165FF1">
      <w:pPr>
        <w:pStyle w:val="BodyText"/>
        <w:keepNext w:val="0"/>
        <w:widowControl w:val="0"/>
        <w:spacing w:after="120"/>
        <w:rPr>
          <w:b/>
        </w:rPr>
      </w:pPr>
      <w:r w:rsidRPr="00165FF1">
        <w:rPr>
          <w:b/>
        </w:rPr>
        <w:t>2. Dự báo</w:t>
      </w:r>
    </w:p>
    <w:p w:rsidR="0077199F" w:rsidRPr="00165FF1" w:rsidRDefault="00ED1AF6" w:rsidP="00165FF1">
      <w:pPr>
        <w:pStyle w:val="BodyText"/>
        <w:keepNext w:val="0"/>
        <w:widowControl w:val="0"/>
        <w:spacing w:after="120"/>
        <w:rPr>
          <w:rStyle w:val="dieuCharChar"/>
          <w:color w:val="auto"/>
          <w:sz w:val="28"/>
          <w:szCs w:val="20"/>
        </w:rPr>
      </w:pPr>
      <w:r w:rsidRPr="00165FF1">
        <w:t>T</w:t>
      </w:r>
      <w:r w:rsidR="00AD1CDF" w:rsidRPr="00165FF1">
        <w:t xml:space="preserve">ình tình </w:t>
      </w:r>
      <w:r w:rsidR="00D75FFD" w:rsidRPr="00165FF1">
        <w:t xml:space="preserve">phản ánh, thắc mắc </w:t>
      </w:r>
      <w:r w:rsidR="00AD1CDF" w:rsidRPr="00165FF1">
        <w:t>khiếu nại, tố cáo của công dân trong kỳ tiếp theo</w:t>
      </w:r>
      <w:r w:rsidRPr="00165FF1">
        <w:t xml:space="preserve"> </w:t>
      </w:r>
      <w:r w:rsidR="0083799F" w:rsidRPr="00165FF1">
        <w:t>giảm</w:t>
      </w:r>
      <w:r w:rsidR="00CA1CB3" w:rsidRPr="00165FF1">
        <w:t>.</w:t>
      </w:r>
    </w:p>
    <w:p w:rsidR="002E3650" w:rsidRPr="00165FF1" w:rsidRDefault="008E525C" w:rsidP="00165FF1">
      <w:pPr>
        <w:spacing w:before="120" w:after="120"/>
        <w:ind w:firstLine="720"/>
        <w:jc w:val="both"/>
        <w:rPr>
          <w:rStyle w:val="dieuCharChar"/>
          <w:color w:val="000000"/>
          <w:sz w:val="28"/>
          <w:szCs w:val="28"/>
        </w:rPr>
      </w:pPr>
      <w:r w:rsidRPr="00165FF1">
        <w:rPr>
          <w:rStyle w:val="dieuCharChar"/>
          <w:color w:val="000000"/>
          <w:sz w:val="28"/>
          <w:szCs w:val="28"/>
        </w:rPr>
        <w:t>III. PH</w:t>
      </w:r>
      <w:r w:rsidRPr="00165FF1">
        <w:rPr>
          <w:rStyle w:val="dieuCharChar"/>
          <w:rFonts w:hint="eastAsia"/>
          <w:color w:val="000000"/>
          <w:sz w:val="28"/>
          <w:szCs w:val="28"/>
        </w:rPr>
        <w:t>ƯƠ</w:t>
      </w:r>
      <w:r w:rsidRPr="00165FF1">
        <w:rPr>
          <w:rStyle w:val="dieuCharChar"/>
          <w:color w:val="000000"/>
          <w:sz w:val="28"/>
          <w:szCs w:val="28"/>
        </w:rPr>
        <w:t>NG H</w:t>
      </w:r>
      <w:r w:rsidRPr="00165FF1">
        <w:rPr>
          <w:rStyle w:val="dieuCharChar"/>
          <w:rFonts w:hint="eastAsia"/>
          <w:color w:val="000000"/>
          <w:sz w:val="28"/>
          <w:szCs w:val="28"/>
        </w:rPr>
        <w:t>Ư</w:t>
      </w:r>
      <w:r w:rsidRPr="00165FF1">
        <w:rPr>
          <w:rStyle w:val="dieuCharChar"/>
          <w:color w:val="000000"/>
          <w:sz w:val="28"/>
          <w:szCs w:val="28"/>
        </w:rPr>
        <w:t xml:space="preserve">ỚNG NHIỆM VỤ (HOẶC CÁC NHIỆM VỤ TRỌNG TÂM) CỦA CÔNG TÁC </w:t>
      </w:r>
      <w:r w:rsidR="00AD1CDF" w:rsidRPr="00165FF1">
        <w:rPr>
          <w:rStyle w:val="dieuCharChar"/>
          <w:color w:val="000000"/>
          <w:sz w:val="28"/>
          <w:szCs w:val="28"/>
        </w:rPr>
        <w:t>TIẾP CÔNG DÂN, XỬ LÝ ĐƠN THƯ VÀ GIẢI QUYẾT KHIẾU NẠI, TỐ CÁO</w:t>
      </w:r>
      <w:r w:rsidRPr="00165FF1">
        <w:rPr>
          <w:rStyle w:val="dieuCharChar"/>
          <w:color w:val="000000"/>
          <w:sz w:val="28"/>
          <w:szCs w:val="28"/>
        </w:rPr>
        <w:t xml:space="preserve"> TRONG KỲ TIẾP THEO</w:t>
      </w:r>
      <w:r w:rsidR="002B3A92" w:rsidRPr="00165FF1">
        <w:rPr>
          <w:rStyle w:val="dieuCharChar"/>
          <w:color w:val="000000"/>
          <w:sz w:val="28"/>
          <w:szCs w:val="28"/>
        </w:rPr>
        <w:t>:</w:t>
      </w:r>
    </w:p>
    <w:p w:rsidR="00B55730" w:rsidRPr="00165FF1" w:rsidRDefault="002B3A92" w:rsidP="00165FF1">
      <w:pPr>
        <w:spacing w:before="120" w:after="120"/>
        <w:ind w:firstLine="720"/>
        <w:jc w:val="both"/>
        <w:rPr>
          <w:rStyle w:val="dieuCharChar"/>
          <w:b w:val="0"/>
          <w:color w:val="000000"/>
          <w:sz w:val="28"/>
          <w:szCs w:val="28"/>
        </w:rPr>
      </w:pPr>
      <w:r w:rsidRPr="00165FF1">
        <w:rPr>
          <w:rStyle w:val="dieuCharChar"/>
          <w:b w:val="0"/>
          <w:color w:val="000000"/>
          <w:sz w:val="28"/>
          <w:szCs w:val="28"/>
        </w:rPr>
        <w:t>- Tiếp tục thực hiện công tác tuyên truyền Luật Khiếu nại, Luật Tố cáo và các văn bản có liên quan đến công tác khiếu nại tố cáo cho cán bộ công</w:t>
      </w:r>
      <w:r w:rsidR="00033795" w:rsidRPr="00165FF1">
        <w:rPr>
          <w:rStyle w:val="dieuCharChar"/>
          <w:b w:val="0"/>
          <w:color w:val="000000"/>
          <w:sz w:val="28"/>
          <w:szCs w:val="28"/>
        </w:rPr>
        <w:t xml:space="preserve"> chức phòng Giáo dục và Đào tạo, đội ngũ cán bộ quản lý.</w:t>
      </w:r>
    </w:p>
    <w:p w:rsidR="00DB287D" w:rsidRPr="00165FF1" w:rsidRDefault="00DB287D" w:rsidP="00165FF1">
      <w:pPr>
        <w:spacing w:before="120" w:after="120"/>
        <w:ind w:firstLine="720"/>
        <w:jc w:val="both"/>
        <w:rPr>
          <w:rStyle w:val="dieuCharChar"/>
          <w:b w:val="0"/>
          <w:color w:val="000000"/>
          <w:sz w:val="28"/>
          <w:szCs w:val="28"/>
        </w:rPr>
      </w:pPr>
      <w:r w:rsidRPr="00165FF1">
        <w:rPr>
          <w:rStyle w:val="dieuCharChar"/>
          <w:b w:val="0"/>
          <w:color w:val="000000"/>
          <w:sz w:val="28"/>
          <w:szCs w:val="28"/>
        </w:rPr>
        <w:t xml:space="preserve">- Giải quyết nhanh, đúng quy định </w:t>
      </w:r>
      <w:r w:rsidR="00C22FAD" w:rsidRPr="00165FF1">
        <w:rPr>
          <w:rStyle w:val="dieuCharChar"/>
          <w:b w:val="0"/>
          <w:color w:val="000000"/>
          <w:sz w:val="28"/>
          <w:szCs w:val="28"/>
        </w:rPr>
        <w:t>tất cả mọi phản ánh kiến nghị, k</w:t>
      </w:r>
      <w:r w:rsidRPr="00165FF1">
        <w:rPr>
          <w:rStyle w:val="dieuCharChar"/>
          <w:b w:val="0"/>
          <w:color w:val="000000"/>
          <w:sz w:val="28"/>
          <w:szCs w:val="28"/>
        </w:rPr>
        <w:t>hiếu nại, tố cáo của công dân.</w:t>
      </w:r>
    </w:p>
    <w:p w:rsidR="00165FF1" w:rsidRPr="00165FF1" w:rsidRDefault="008E525C" w:rsidP="00165FF1">
      <w:pPr>
        <w:spacing w:before="120" w:after="120"/>
        <w:ind w:firstLine="720"/>
        <w:jc w:val="both"/>
        <w:rPr>
          <w:rStyle w:val="dieuCharChar"/>
          <w:color w:val="000000"/>
          <w:sz w:val="28"/>
          <w:szCs w:val="28"/>
        </w:rPr>
      </w:pPr>
      <w:r w:rsidRPr="00165FF1">
        <w:rPr>
          <w:rStyle w:val="dieuCharChar"/>
          <w:color w:val="000000"/>
          <w:sz w:val="28"/>
          <w:szCs w:val="28"/>
        </w:rPr>
        <w:t xml:space="preserve">IV. KIẾN NGHỊ VÀ </w:t>
      </w:r>
      <w:r w:rsidRPr="00165FF1">
        <w:rPr>
          <w:rStyle w:val="dieuCharChar"/>
          <w:rFonts w:hint="eastAsia"/>
          <w:color w:val="000000"/>
          <w:sz w:val="28"/>
          <w:szCs w:val="28"/>
        </w:rPr>
        <w:t>Đ</w:t>
      </w:r>
      <w:r w:rsidRPr="00165FF1">
        <w:rPr>
          <w:rStyle w:val="dieuCharChar"/>
          <w:color w:val="000000"/>
          <w:sz w:val="28"/>
          <w:szCs w:val="28"/>
        </w:rPr>
        <w:t>Ề XUẤT</w:t>
      </w:r>
      <w:r w:rsidR="00122C0E" w:rsidRPr="00165FF1">
        <w:rPr>
          <w:rStyle w:val="dieuCharChar"/>
          <w:color w:val="000000"/>
          <w:sz w:val="28"/>
          <w:szCs w:val="28"/>
        </w:rPr>
        <w:t xml:space="preserve">: </w:t>
      </w:r>
    </w:p>
    <w:p w:rsidR="008E525C" w:rsidRPr="00165FF1" w:rsidRDefault="00165FF1" w:rsidP="00165FF1">
      <w:pPr>
        <w:spacing w:before="120" w:after="120"/>
        <w:ind w:firstLine="720"/>
        <w:jc w:val="both"/>
        <w:rPr>
          <w:rStyle w:val="dieuCharChar"/>
          <w:b w:val="0"/>
          <w:color w:val="000000"/>
          <w:sz w:val="28"/>
          <w:szCs w:val="28"/>
        </w:rPr>
      </w:pPr>
      <w:r w:rsidRPr="00165FF1">
        <w:rPr>
          <w:rStyle w:val="dieuCharChar"/>
          <w:b w:val="0"/>
          <w:color w:val="000000"/>
          <w:sz w:val="28"/>
          <w:szCs w:val="28"/>
        </w:rPr>
        <w:t>K</w:t>
      </w:r>
      <w:r w:rsidR="00846F9D" w:rsidRPr="00165FF1">
        <w:rPr>
          <w:rStyle w:val="dieuCharChar"/>
          <w:b w:val="0"/>
          <w:color w:val="000000"/>
          <w:sz w:val="28"/>
          <w:szCs w:val="28"/>
        </w:rPr>
        <w:t>hông</w:t>
      </w:r>
      <w:r w:rsidRPr="00165FF1">
        <w:rPr>
          <w:rStyle w:val="dieuCharChar"/>
          <w:b w:val="0"/>
          <w:color w:val="000000"/>
          <w:sz w:val="28"/>
          <w:szCs w:val="28"/>
        </w:rPr>
        <w:t xml:space="preserve"> có</w:t>
      </w:r>
    </w:p>
    <w:p w:rsidR="00165FF1" w:rsidRDefault="00165FF1" w:rsidP="00122C0E">
      <w:pPr>
        <w:spacing w:before="120"/>
        <w:ind w:firstLine="545"/>
        <w:jc w:val="both"/>
        <w:rPr>
          <w:szCs w:val="26"/>
        </w:rPr>
      </w:pPr>
    </w:p>
    <w:tbl>
      <w:tblPr>
        <w:tblW w:w="0" w:type="auto"/>
        <w:tblBorders>
          <w:insideH w:val="single" w:sz="4" w:space="0" w:color="000000"/>
        </w:tblBorders>
        <w:tblLook w:val="04A0"/>
      </w:tblPr>
      <w:tblGrid>
        <w:gridCol w:w="4785"/>
        <w:gridCol w:w="4786"/>
      </w:tblGrid>
      <w:tr w:rsidR="00165FF1" w:rsidTr="00166F88">
        <w:tc>
          <w:tcPr>
            <w:tcW w:w="4785" w:type="dxa"/>
          </w:tcPr>
          <w:p w:rsidR="00165FF1" w:rsidRPr="004A5B58" w:rsidRDefault="00165FF1" w:rsidP="00166F88">
            <w:pPr>
              <w:jc w:val="both"/>
              <w:rPr>
                <w:b/>
                <w:i/>
                <w:sz w:val="24"/>
              </w:rPr>
            </w:pPr>
            <w:r w:rsidRPr="004A5B58">
              <w:rPr>
                <w:b/>
                <w:i/>
                <w:sz w:val="24"/>
              </w:rPr>
              <w:t>Nơi nhận:</w:t>
            </w:r>
          </w:p>
          <w:p w:rsidR="00165FF1" w:rsidRPr="00516387" w:rsidRDefault="00165FF1" w:rsidP="00166F88">
            <w:pPr>
              <w:jc w:val="both"/>
              <w:rPr>
                <w:sz w:val="22"/>
              </w:rPr>
            </w:pPr>
            <w:r w:rsidRPr="00516387">
              <w:rPr>
                <w:sz w:val="22"/>
              </w:rPr>
              <w:t>-</w:t>
            </w:r>
            <w:r>
              <w:rPr>
                <w:sz w:val="22"/>
              </w:rPr>
              <w:t xml:space="preserve"> </w:t>
            </w:r>
            <w:r w:rsidR="002E7C8E">
              <w:rPr>
                <w:sz w:val="22"/>
              </w:rPr>
              <w:t>PGD&amp;ĐT</w:t>
            </w:r>
            <w:r w:rsidRPr="00516387">
              <w:rPr>
                <w:sz w:val="22"/>
              </w:rPr>
              <w:t>.Q8;</w:t>
            </w:r>
          </w:p>
          <w:p w:rsidR="00165FF1" w:rsidRDefault="00165FF1" w:rsidP="00166F88">
            <w:pPr>
              <w:jc w:val="both"/>
              <w:rPr>
                <w:sz w:val="22"/>
              </w:rPr>
            </w:pPr>
            <w:r w:rsidRPr="00516387">
              <w:rPr>
                <w:sz w:val="22"/>
              </w:rPr>
              <w:t>-</w:t>
            </w:r>
            <w:r>
              <w:rPr>
                <w:sz w:val="22"/>
              </w:rPr>
              <w:t xml:space="preserve"> </w:t>
            </w:r>
            <w:r w:rsidRPr="00516387">
              <w:rPr>
                <w:sz w:val="22"/>
              </w:rPr>
              <w:t>LĐ</w:t>
            </w:r>
            <w:r w:rsidR="002E7C8E">
              <w:rPr>
                <w:sz w:val="22"/>
              </w:rPr>
              <w:t xml:space="preserve"> Trường </w:t>
            </w:r>
            <w:r w:rsidR="002E7C8E">
              <w:t>..........</w:t>
            </w:r>
            <w:r w:rsidRPr="00516387">
              <w:rPr>
                <w:sz w:val="22"/>
              </w:rPr>
              <w:t>;</w:t>
            </w:r>
          </w:p>
          <w:p w:rsidR="00165FF1" w:rsidRPr="00516387" w:rsidRDefault="00165FF1" w:rsidP="007931C9">
            <w:pPr>
              <w:jc w:val="both"/>
              <w:rPr>
                <w:sz w:val="22"/>
              </w:rPr>
            </w:pPr>
            <w:r w:rsidRPr="00516387">
              <w:rPr>
                <w:sz w:val="22"/>
              </w:rPr>
              <w:t>-</w:t>
            </w:r>
            <w:r>
              <w:rPr>
                <w:sz w:val="22"/>
              </w:rPr>
              <w:t xml:space="preserve"> </w:t>
            </w:r>
            <w:r w:rsidRPr="00516387">
              <w:rPr>
                <w:sz w:val="22"/>
              </w:rPr>
              <w:t>Lưu: VT.</w:t>
            </w:r>
          </w:p>
        </w:tc>
        <w:tc>
          <w:tcPr>
            <w:tcW w:w="4786" w:type="dxa"/>
          </w:tcPr>
          <w:p w:rsidR="00165FF1" w:rsidRPr="00516387" w:rsidRDefault="002E7C8E" w:rsidP="00166F88">
            <w:pPr>
              <w:jc w:val="center"/>
              <w:rPr>
                <w:b/>
                <w:sz w:val="26"/>
              </w:rPr>
            </w:pPr>
            <w:r>
              <w:rPr>
                <w:b/>
                <w:sz w:val="26"/>
              </w:rPr>
              <w:t>HIỆU</w:t>
            </w:r>
            <w:r w:rsidR="00165FF1" w:rsidRPr="00516387">
              <w:rPr>
                <w:b/>
                <w:sz w:val="26"/>
              </w:rPr>
              <w:t xml:space="preserve"> </w:t>
            </w:r>
            <w:r w:rsidR="003C4A9B">
              <w:rPr>
                <w:b/>
                <w:sz w:val="26"/>
              </w:rPr>
              <w:t>TRƯỞNG</w:t>
            </w:r>
          </w:p>
          <w:p w:rsidR="00165FF1" w:rsidRDefault="00165FF1" w:rsidP="00166F88">
            <w:pPr>
              <w:jc w:val="center"/>
              <w:rPr>
                <w:b/>
                <w:sz w:val="26"/>
              </w:rPr>
            </w:pPr>
          </w:p>
          <w:p w:rsidR="00165FF1" w:rsidRDefault="00165FF1" w:rsidP="00166F88">
            <w:pPr>
              <w:jc w:val="center"/>
              <w:rPr>
                <w:b/>
                <w:sz w:val="26"/>
              </w:rPr>
            </w:pPr>
          </w:p>
          <w:p w:rsidR="00165FF1" w:rsidRDefault="00165FF1" w:rsidP="00166F88">
            <w:pPr>
              <w:jc w:val="center"/>
              <w:rPr>
                <w:b/>
                <w:sz w:val="26"/>
              </w:rPr>
            </w:pPr>
          </w:p>
          <w:p w:rsidR="00165FF1" w:rsidRPr="00516387" w:rsidRDefault="00165FF1" w:rsidP="00166F88">
            <w:pPr>
              <w:jc w:val="center"/>
              <w:rPr>
                <w:b/>
                <w:sz w:val="26"/>
              </w:rPr>
            </w:pPr>
          </w:p>
          <w:p w:rsidR="00165FF1" w:rsidRPr="00516387" w:rsidRDefault="00165FF1" w:rsidP="00166F88">
            <w:pPr>
              <w:jc w:val="center"/>
              <w:rPr>
                <w:b/>
              </w:rPr>
            </w:pPr>
          </w:p>
        </w:tc>
      </w:tr>
    </w:tbl>
    <w:p w:rsidR="00165FF1" w:rsidRPr="00122C0E" w:rsidRDefault="00165FF1" w:rsidP="00122C0E">
      <w:pPr>
        <w:spacing w:before="120"/>
        <w:ind w:firstLine="545"/>
        <w:jc w:val="both"/>
        <w:rPr>
          <w:szCs w:val="26"/>
        </w:rPr>
      </w:pPr>
    </w:p>
    <w:p w:rsidR="00A82EDD" w:rsidRPr="001A0307" w:rsidRDefault="00A82EDD" w:rsidP="007931C9">
      <w:pPr>
        <w:widowControl w:val="0"/>
        <w:jc w:val="both"/>
      </w:pPr>
    </w:p>
    <w:sectPr w:rsidR="00A82EDD" w:rsidRPr="001A0307" w:rsidSect="00FC4C2C">
      <w:footerReference w:type="even" r:id="rId7"/>
      <w:footerReference w:type="default" r:id="rId8"/>
      <w:pgSz w:w="11907" w:h="16840" w:code="9"/>
      <w:pgMar w:top="1134" w:right="851" w:bottom="1134" w:left="170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D6627" w:rsidRDefault="00CD6627">
      <w:r>
        <w:separator/>
      </w:r>
    </w:p>
  </w:endnote>
  <w:endnote w:type="continuationSeparator" w:id="1">
    <w:p w:rsidR="00CD6627" w:rsidRDefault="00CD662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UVnTime">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VnTimeH">
    <w:panose1 w:val="020B7200000000000000"/>
    <w:charset w:val="00"/>
    <w:family w:val="swiss"/>
    <w:pitch w:val="variable"/>
    <w:sig w:usb0="00000007"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4286" w:rsidRDefault="00CE7797" w:rsidP="00D8289C">
    <w:pPr>
      <w:pStyle w:val="Footer"/>
      <w:framePr w:wrap="around" w:vAnchor="text" w:hAnchor="margin" w:xAlign="right" w:y="1"/>
      <w:rPr>
        <w:rStyle w:val="PageNumber"/>
      </w:rPr>
    </w:pPr>
    <w:r>
      <w:rPr>
        <w:rStyle w:val="PageNumber"/>
      </w:rPr>
      <w:fldChar w:fldCharType="begin"/>
    </w:r>
    <w:r w:rsidR="001F4286">
      <w:rPr>
        <w:rStyle w:val="PageNumber"/>
      </w:rPr>
      <w:instrText xml:space="preserve">PAGE  </w:instrText>
    </w:r>
    <w:r>
      <w:rPr>
        <w:rStyle w:val="PageNumber"/>
      </w:rPr>
      <w:fldChar w:fldCharType="end"/>
    </w:r>
  </w:p>
  <w:p w:rsidR="001F4286" w:rsidRDefault="001F4286" w:rsidP="00097BE1">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4286" w:rsidRPr="00097BE1" w:rsidRDefault="00CE7797" w:rsidP="00D8289C">
    <w:pPr>
      <w:pStyle w:val="Footer"/>
      <w:framePr w:wrap="around" w:vAnchor="text" w:hAnchor="margin" w:xAlign="right" w:y="1"/>
      <w:rPr>
        <w:rStyle w:val="PageNumber"/>
        <w:sz w:val="24"/>
      </w:rPr>
    </w:pPr>
    <w:r w:rsidRPr="00097BE1">
      <w:rPr>
        <w:rStyle w:val="PageNumber"/>
        <w:sz w:val="24"/>
      </w:rPr>
      <w:fldChar w:fldCharType="begin"/>
    </w:r>
    <w:r w:rsidR="001F4286" w:rsidRPr="00097BE1">
      <w:rPr>
        <w:rStyle w:val="PageNumber"/>
        <w:sz w:val="24"/>
      </w:rPr>
      <w:instrText xml:space="preserve">PAGE  </w:instrText>
    </w:r>
    <w:r w:rsidRPr="00097BE1">
      <w:rPr>
        <w:rStyle w:val="PageNumber"/>
        <w:sz w:val="24"/>
      </w:rPr>
      <w:fldChar w:fldCharType="separate"/>
    </w:r>
    <w:r w:rsidR="003C4A9B">
      <w:rPr>
        <w:rStyle w:val="PageNumber"/>
        <w:noProof/>
        <w:sz w:val="24"/>
      </w:rPr>
      <w:t>6</w:t>
    </w:r>
    <w:r w:rsidRPr="00097BE1">
      <w:rPr>
        <w:rStyle w:val="PageNumber"/>
        <w:sz w:val="24"/>
      </w:rPr>
      <w:fldChar w:fldCharType="end"/>
    </w:r>
  </w:p>
  <w:p w:rsidR="001F4286" w:rsidRDefault="001F4286" w:rsidP="00097BE1">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D6627" w:rsidRDefault="00CD6627">
      <w:r>
        <w:separator/>
      </w:r>
    </w:p>
  </w:footnote>
  <w:footnote w:type="continuationSeparator" w:id="1">
    <w:p w:rsidR="00CD6627" w:rsidRDefault="00CD662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EA4E6E2E"/>
    <w:lvl w:ilvl="0">
      <w:numFmt w:val="decimal"/>
      <w:lvlText w:val="*"/>
      <w:lvlJc w:val="left"/>
    </w:lvl>
  </w:abstractNum>
  <w:abstractNum w:abstractNumId="1">
    <w:nsid w:val="024E21D3"/>
    <w:multiLevelType w:val="hybridMultilevel"/>
    <w:tmpl w:val="CB564220"/>
    <w:lvl w:ilvl="0" w:tplc="61E295E4">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8AA208D"/>
    <w:multiLevelType w:val="hybridMultilevel"/>
    <w:tmpl w:val="069C02CC"/>
    <w:lvl w:ilvl="0" w:tplc="2E2461A8">
      <w:start w:val="1"/>
      <w:numFmt w:val="decimal"/>
      <w:lvlText w:val="%1."/>
      <w:lvlJc w:val="left"/>
      <w:pPr>
        <w:tabs>
          <w:tab w:val="num" w:pos="984"/>
        </w:tabs>
        <w:ind w:left="984" w:hanging="360"/>
      </w:pPr>
      <w:rPr>
        <w:rFonts w:hint="default"/>
      </w:rPr>
    </w:lvl>
    <w:lvl w:ilvl="1" w:tplc="04090019" w:tentative="1">
      <w:start w:val="1"/>
      <w:numFmt w:val="lowerLetter"/>
      <w:lvlText w:val="%2."/>
      <w:lvlJc w:val="left"/>
      <w:pPr>
        <w:tabs>
          <w:tab w:val="num" w:pos="1704"/>
        </w:tabs>
        <w:ind w:left="1704" w:hanging="360"/>
      </w:pPr>
    </w:lvl>
    <w:lvl w:ilvl="2" w:tplc="0409001B" w:tentative="1">
      <w:start w:val="1"/>
      <w:numFmt w:val="lowerRoman"/>
      <w:lvlText w:val="%3."/>
      <w:lvlJc w:val="right"/>
      <w:pPr>
        <w:tabs>
          <w:tab w:val="num" w:pos="2424"/>
        </w:tabs>
        <w:ind w:left="2424" w:hanging="180"/>
      </w:pPr>
    </w:lvl>
    <w:lvl w:ilvl="3" w:tplc="0409000F" w:tentative="1">
      <w:start w:val="1"/>
      <w:numFmt w:val="decimal"/>
      <w:lvlText w:val="%4."/>
      <w:lvlJc w:val="left"/>
      <w:pPr>
        <w:tabs>
          <w:tab w:val="num" w:pos="3144"/>
        </w:tabs>
        <w:ind w:left="3144" w:hanging="360"/>
      </w:pPr>
    </w:lvl>
    <w:lvl w:ilvl="4" w:tplc="04090019" w:tentative="1">
      <w:start w:val="1"/>
      <w:numFmt w:val="lowerLetter"/>
      <w:lvlText w:val="%5."/>
      <w:lvlJc w:val="left"/>
      <w:pPr>
        <w:tabs>
          <w:tab w:val="num" w:pos="3864"/>
        </w:tabs>
        <w:ind w:left="3864" w:hanging="360"/>
      </w:pPr>
    </w:lvl>
    <w:lvl w:ilvl="5" w:tplc="0409001B" w:tentative="1">
      <w:start w:val="1"/>
      <w:numFmt w:val="lowerRoman"/>
      <w:lvlText w:val="%6."/>
      <w:lvlJc w:val="right"/>
      <w:pPr>
        <w:tabs>
          <w:tab w:val="num" w:pos="4584"/>
        </w:tabs>
        <w:ind w:left="4584" w:hanging="180"/>
      </w:pPr>
    </w:lvl>
    <w:lvl w:ilvl="6" w:tplc="0409000F" w:tentative="1">
      <w:start w:val="1"/>
      <w:numFmt w:val="decimal"/>
      <w:lvlText w:val="%7."/>
      <w:lvlJc w:val="left"/>
      <w:pPr>
        <w:tabs>
          <w:tab w:val="num" w:pos="5304"/>
        </w:tabs>
        <w:ind w:left="5304" w:hanging="360"/>
      </w:pPr>
    </w:lvl>
    <w:lvl w:ilvl="7" w:tplc="04090019" w:tentative="1">
      <w:start w:val="1"/>
      <w:numFmt w:val="lowerLetter"/>
      <w:lvlText w:val="%8."/>
      <w:lvlJc w:val="left"/>
      <w:pPr>
        <w:tabs>
          <w:tab w:val="num" w:pos="6024"/>
        </w:tabs>
        <w:ind w:left="6024" w:hanging="360"/>
      </w:pPr>
    </w:lvl>
    <w:lvl w:ilvl="8" w:tplc="0409001B" w:tentative="1">
      <w:start w:val="1"/>
      <w:numFmt w:val="lowerRoman"/>
      <w:lvlText w:val="%9."/>
      <w:lvlJc w:val="right"/>
      <w:pPr>
        <w:tabs>
          <w:tab w:val="num" w:pos="6744"/>
        </w:tabs>
        <w:ind w:left="6744" w:hanging="180"/>
      </w:pPr>
    </w:lvl>
  </w:abstractNum>
  <w:abstractNum w:abstractNumId="3">
    <w:nsid w:val="1565681D"/>
    <w:multiLevelType w:val="hybridMultilevel"/>
    <w:tmpl w:val="C2C48D06"/>
    <w:lvl w:ilvl="0" w:tplc="CBF02AD6">
      <w:start w:val="3"/>
      <w:numFmt w:val="bullet"/>
      <w:lvlText w:val="-"/>
      <w:lvlJc w:val="left"/>
      <w:pPr>
        <w:tabs>
          <w:tab w:val="num" w:pos="720"/>
        </w:tabs>
        <w:ind w:left="720" w:hanging="360"/>
      </w:pPr>
      <w:rPr>
        <w:rFonts w:ascii="UVnTime" w:eastAsia="Times New Roman" w:hAnsi="UVnTime"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7D757AA"/>
    <w:multiLevelType w:val="hybridMultilevel"/>
    <w:tmpl w:val="B89813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07C6782"/>
    <w:multiLevelType w:val="hybridMultilevel"/>
    <w:tmpl w:val="A594ADBC"/>
    <w:lvl w:ilvl="0" w:tplc="80D6F488">
      <w:start w:val="4"/>
      <w:numFmt w:val="lowerLetter"/>
      <w:lvlText w:val="%1)"/>
      <w:lvlJc w:val="left"/>
      <w:pPr>
        <w:tabs>
          <w:tab w:val="num" w:pos="984"/>
        </w:tabs>
        <w:ind w:left="984" w:hanging="360"/>
      </w:pPr>
      <w:rPr>
        <w:rFonts w:hint="default"/>
      </w:rPr>
    </w:lvl>
    <w:lvl w:ilvl="1" w:tplc="04090019" w:tentative="1">
      <w:start w:val="1"/>
      <w:numFmt w:val="lowerLetter"/>
      <w:lvlText w:val="%2."/>
      <w:lvlJc w:val="left"/>
      <w:pPr>
        <w:tabs>
          <w:tab w:val="num" w:pos="1704"/>
        </w:tabs>
        <w:ind w:left="1704" w:hanging="360"/>
      </w:pPr>
    </w:lvl>
    <w:lvl w:ilvl="2" w:tplc="0409001B" w:tentative="1">
      <w:start w:val="1"/>
      <w:numFmt w:val="lowerRoman"/>
      <w:lvlText w:val="%3."/>
      <w:lvlJc w:val="right"/>
      <w:pPr>
        <w:tabs>
          <w:tab w:val="num" w:pos="2424"/>
        </w:tabs>
        <w:ind w:left="2424" w:hanging="180"/>
      </w:pPr>
    </w:lvl>
    <w:lvl w:ilvl="3" w:tplc="0409000F" w:tentative="1">
      <w:start w:val="1"/>
      <w:numFmt w:val="decimal"/>
      <w:lvlText w:val="%4."/>
      <w:lvlJc w:val="left"/>
      <w:pPr>
        <w:tabs>
          <w:tab w:val="num" w:pos="3144"/>
        </w:tabs>
        <w:ind w:left="3144" w:hanging="360"/>
      </w:pPr>
    </w:lvl>
    <w:lvl w:ilvl="4" w:tplc="04090019" w:tentative="1">
      <w:start w:val="1"/>
      <w:numFmt w:val="lowerLetter"/>
      <w:lvlText w:val="%5."/>
      <w:lvlJc w:val="left"/>
      <w:pPr>
        <w:tabs>
          <w:tab w:val="num" w:pos="3864"/>
        </w:tabs>
        <w:ind w:left="3864" w:hanging="360"/>
      </w:pPr>
    </w:lvl>
    <w:lvl w:ilvl="5" w:tplc="0409001B" w:tentative="1">
      <w:start w:val="1"/>
      <w:numFmt w:val="lowerRoman"/>
      <w:lvlText w:val="%6."/>
      <w:lvlJc w:val="right"/>
      <w:pPr>
        <w:tabs>
          <w:tab w:val="num" w:pos="4584"/>
        </w:tabs>
        <w:ind w:left="4584" w:hanging="180"/>
      </w:pPr>
    </w:lvl>
    <w:lvl w:ilvl="6" w:tplc="0409000F" w:tentative="1">
      <w:start w:val="1"/>
      <w:numFmt w:val="decimal"/>
      <w:lvlText w:val="%7."/>
      <w:lvlJc w:val="left"/>
      <w:pPr>
        <w:tabs>
          <w:tab w:val="num" w:pos="5304"/>
        </w:tabs>
        <w:ind w:left="5304" w:hanging="360"/>
      </w:pPr>
    </w:lvl>
    <w:lvl w:ilvl="7" w:tplc="04090019" w:tentative="1">
      <w:start w:val="1"/>
      <w:numFmt w:val="lowerLetter"/>
      <w:lvlText w:val="%8."/>
      <w:lvlJc w:val="left"/>
      <w:pPr>
        <w:tabs>
          <w:tab w:val="num" w:pos="6024"/>
        </w:tabs>
        <w:ind w:left="6024" w:hanging="360"/>
      </w:pPr>
    </w:lvl>
    <w:lvl w:ilvl="8" w:tplc="0409001B" w:tentative="1">
      <w:start w:val="1"/>
      <w:numFmt w:val="lowerRoman"/>
      <w:lvlText w:val="%9."/>
      <w:lvlJc w:val="right"/>
      <w:pPr>
        <w:tabs>
          <w:tab w:val="num" w:pos="6744"/>
        </w:tabs>
        <w:ind w:left="6744" w:hanging="180"/>
      </w:pPr>
    </w:lvl>
  </w:abstractNum>
  <w:abstractNum w:abstractNumId="6">
    <w:nsid w:val="27744ACE"/>
    <w:multiLevelType w:val="singleLevel"/>
    <w:tmpl w:val="1EF02FE0"/>
    <w:lvl w:ilvl="0">
      <w:start w:val="1"/>
      <w:numFmt w:val="decimal"/>
      <w:lvlText w:val="%1."/>
      <w:legacy w:legacy="1" w:legacySpace="0" w:legacyIndent="360"/>
      <w:lvlJc w:val="left"/>
      <w:pPr>
        <w:ind w:left="1068" w:hanging="360"/>
      </w:pPr>
    </w:lvl>
  </w:abstractNum>
  <w:abstractNum w:abstractNumId="7">
    <w:nsid w:val="28B557F5"/>
    <w:multiLevelType w:val="hybridMultilevel"/>
    <w:tmpl w:val="1228C556"/>
    <w:lvl w:ilvl="0" w:tplc="E774D668">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A036076"/>
    <w:multiLevelType w:val="hybridMultilevel"/>
    <w:tmpl w:val="AF46815E"/>
    <w:lvl w:ilvl="0" w:tplc="61E295E4">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nsid w:val="2BEB1FEA"/>
    <w:multiLevelType w:val="hybridMultilevel"/>
    <w:tmpl w:val="14044B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5B51016"/>
    <w:multiLevelType w:val="hybridMultilevel"/>
    <w:tmpl w:val="80F4B5A4"/>
    <w:lvl w:ilvl="0" w:tplc="61E295E4">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3E2554AB"/>
    <w:multiLevelType w:val="hybridMultilevel"/>
    <w:tmpl w:val="196ECF5A"/>
    <w:lvl w:ilvl="0" w:tplc="609C9566">
      <w:start w:val="1"/>
      <w:numFmt w:val="decimal"/>
      <w:lvlText w:val="%1."/>
      <w:lvlJc w:val="left"/>
      <w:pPr>
        <w:tabs>
          <w:tab w:val="num" w:pos="1569"/>
        </w:tabs>
        <w:ind w:left="1569" w:hanging="945"/>
      </w:pPr>
      <w:rPr>
        <w:rFonts w:hint="default"/>
      </w:rPr>
    </w:lvl>
    <w:lvl w:ilvl="1" w:tplc="04090019" w:tentative="1">
      <w:start w:val="1"/>
      <w:numFmt w:val="lowerLetter"/>
      <w:lvlText w:val="%2."/>
      <w:lvlJc w:val="left"/>
      <w:pPr>
        <w:tabs>
          <w:tab w:val="num" w:pos="1704"/>
        </w:tabs>
        <w:ind w:left="1704" w:hanging="360"/>
      </w:pPr>
    </w:lvl>
    <w:lvl w:ilvl="2" w:tplc="0409001B" w:tentative="1">
      <w:start w:val="1"/>
      <w:numFmt w:val="lowerRoman"/>
      <w:lvlText w:val="%3."/>
      <w:lvlJc w:val="right"/>
      <w:pPr>
        <w:tabs>
          <w:tab w:val="num" w:pos="2424"/>
        </w:tabs>
        <w:ind w:left="2424" w:hanging="180"/>
      </w:pPr>
    </w:lvl>
    <w:lvl w:ilvl="3" w:tplc="0409000F" w:tentative="1">
      <w:start w:val="1"/>
      <w:numFmt w:val="decimal"/>
      <w:lvlText w:val="%4."/>
      <w:lvlJc w:val="left"/>
      <w:pPr>
        <w:tabs>
          <w:tab w:val="num" w:pos="3144"/>
        </w:tabs>
        <w:ind w:left="3144" w:hanging="360"/>
      </w:pPr>
    </w:lvl>
    <w:lvl w:ilvl="4" w:tplc="04090019" w:tentative="1">
      <w:start w:val="1"/>
      <w:numFmt w:val="lowerLetter"/>
      <w:lvlText w:val="%5."/>
      <w:lvlJc w:val="left"/>
      <w:pPr>
        <w:tabs>
          <w:tab w:val="num" w:pos="3864"/>
        </w:tabs>
        <w:ind w:left="3864" w:hanging="360"/>
      </w:pPr>
    </w:lvl>
    <w:lvl w:ilvl="5" w:tplc="0409001B" w:tentative="1">
      <w:start w:val="1"/>
      <w:numFmt w:val="lowerRoman"/>
      <w:lvlText w:val="%6."/>
      <w:lvlJc w:val="right"/>
      <w:pPr>
        <w:tabs>
          <w:tab w:val="num" w:pos="4584"/>
        </w:tabs>
        <w:ind w:left="4584" w:hanging="180"/>
      </w:pPr>
    </w:lvl>
    <w:lvl w:ilvl="6" w:tplc="0409000F" w:tentative="1">
      <w:start w:val="1"/>
      <w:numFmt w:val="decimal"/>
      <w:lvlText w:val="%7."/>
      <w:lvlJc w:val="left"/>
      <w:pPr>
        <w:tabs>
          <w:tab w:val="num" w:pos="5304"/>
        </w:tabs>
        <w:ind w:left="5304" w:hanging="360"/>
      </w:pPr>
    </w:lvl>
    <w:lvl w:ilvl="7" w:tplc="04090019" w:tentative="1">
      <w:start w:val="1"/>
      <w:numFmt w:val="lowerLetter"/>
      <w:lvlText w:val="%8."/>
      <w:lvlJc w:val="left"/>
      <w:pPr>
        <w:tabs>
          <w:tab w:val="num" w:pos="6024"/>
        </w:tabs>
        <w:ind w:left="6024" w:hanging="360"/>
      </w:pPr>
    </w:lvl>
    <w:lvl w:ilvl="8" w:tplc="0409001B" w:tentative="1">
      <w:start w:val="1"/>
      <w:numFmt w:val="lowerRoman"/>
      <w:lvlText w:val="%9."/>
      <w:lvlJc w:val="right"/>
      <w:pPr>
        <w:tabs>
          <w:tab w:val="num" w:pos="6744"/>
        </w:tabs>
        <w:ind w:left="6744" w:hanging="180"/>
      </w:pPr>
    </w:lvl>
  </w:abstractNum>
  <w:abstractNum w:abstractNumId="12">
    <w:nsid w:val="40222204"/>
    <w:multiLevelType w:val="singleLevel"/>
    <w:tmpl w:val="43882D58"/>
    <w:lvl w:ilvl="0">
      <w:start w:val="1"/>
      <w:numFmt w:val="decimal"/>
      <w:lvlText w:val="%1."/>
      <w:legacy w:legacy="1" w:legacySpace="0" w:legacyIndent="283"/>
      <w:lvlJc w:val="left"/>
      <w:pPr>
        <w:ind w:left="566" w:hanging="283"/>
      </w:pPr>
    </w:lvl>
  </w:abstractNum>
  <w:abstractNum w:abstractNumId="13">
    <w:nsid w:val="44D866CA"/>
    <w:multiLevelType w:val="hybridMultilevel"/>
    <w:tmpl w:val="3796EF1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nsid w:val="484B2317"/>
    <w:multiLevelType w:val="hybridMultilevel"/>
    <w:tmpl w:val="D16CD032"/>
    <w:lvl w:ilvl="0" w:tplc="DC74CFF6">
      <w:start w:val="1"/>
      <w:numFmt w:val="bullet"/>
      <w:lvlText w:val="-"/>
      <w:lvlJc w:val="left"/>
      <w:pPr>
        <w:tabs>
          <w:tab w:val="num" w:pos="1080"/>
        </w:tabs>
        <w:ind w:left="1080" w:hanging="360"/>
      </w:pPr>
      <w:rPr>
        <w:rFonts w:ascii="UVnTime" w:eastAsia="Times New Roman" w:hAnsi="UVnTime"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nsid w:val="65942E55"/>
    <w:multiLevelType w:val="hybridMultilevel"/>
    <w:tmpl w:val="E8B89052"/>
    <w:lvl w:ilvl="0" w:tplc="C3C02B50">
      <w:start w:val="2"/>
      <w:numFmt w:val="bullet"/>
      <w:lvlText w:val="-"/>
      <w:lvlJc w:val="left"/>
      <w:pPr>
        <w:tabs>
          <w:tab w:val="num" w:pos="984"/>
        </w:tabs>
        <w:ind w:left="984" w:hanging="360"/>
      </w:pPr>
      <w:rPr>
        <w:rFonts w:ascii="Times New Roman" w:eastAsia="Times New Roman" w:hAnsi="Times New Roman" w:cs="Times New Roman" w:hint="default"/>
      </w:rPr>
    </w:lvl>
    <w:lvl w:ilvl="1" w:tplc="04090003" w:tentative="1">
      <w:start w:val="1"/>
      <w:numFmt w:val="bullet"/>
      <w:lvlText w:val="o"/>
      <w:lvlJc w:val="left"/>
      <w:pPr>
        <w:tabs>
          <w:tab w:val="num" w:pos="1704"/>
        </w:tabs>
        <w:ind w:left="1704" w:hanging="360"/>
      </w:pPr>
      <w:rPr>
        <w:rFonts w:ascii="Courier New" w:hAnsi="Courier New" w:cs="Courier New" w:hint="default"/>
      </w:rPr>
    </w:lvl>
    <w:lvl w:ilvl="2" w:tplc="04090005" w:tentative="1">
      <w:start w:val="1"/>
      <w:numFmt w:val="bullet"/>
      <w:lvlText w:val=""/>
      <w:lvlJc w:val="left"/>
      <w:pPr>
        <w:tabs>
          <w:tab w:val="num" w:pos="2424"/>
        </w:tabs>
        <w:ind w:left="2424" w:hanging="360"/>
      </w:pPr>
      <w:rPr>
        <w:rFonts w:ascii="Wingdings" w:hAnsi="Wingdings" w:hint="default"/>
      </w:rPr>
    </w:lvl>
    <w:lvl w:ilvl="3" w:tplc="04090001" w:tentative="1">
      <w:start w:val="1"/>
      <w:numFmt w:val="bullet"/>
      <w:lvlText w:val=""/>
      <w:lvlJc w:val="left"/>
      <w:pPr>
        <w:tabs>
          <w:tab w:val="num" w:pos="3144"/>
        </w:tabs>
        <w:ind w:left="3144" w:hanging="360"/>
      </w:pPr>
      <w:rPr>
        <w:rFonts w:ascii="Symbol" w:hAnsi="Symbol" w:hint="default"/>
      </w:rPr>
    </w:lvl>
    <w:lvl w:ilvl="4" w:tplc="04090003" w:tentative="1">
      <w:start w:val="1"/>
      <w:numFmt w:val="bullet"/>
      <w:lvlText w:val="o"/>
      <w:lvlJc w:val="left"/>
      <w:pPr>
        <w:tabs>
          <w:tab w:val="num" w:pos="3864"/>
        </w:tabs>
        <w:ind w:left="3864" w:hanging="360"/>
      </w:pPr>
      <w:rPr>
        <w:rFonts w:ascii="Courier New" w:hAnsi="Courier New" w:cs="Courier New" w:hint="default"/>
      </w:rPr>
    </w:lvl>
    <w:lvl w:ilvl="5" w:tplc="04090005" w:tentative="1">
      <w:start w:val="1"/>
      <w:numFmt w:val="bullet"/>
      <w:lvlText w:val=""/>
      <w:lvlJc w:val="left"/>
      <w:pPr>
        <w:tabs>
          <w:tab w:val="num" w:pos="4584"/>
        </w:tabs>
        <w:ind w:left="4584" w:hanging="360"/>
      </w:pPr>
      <w:rPr>
        <w:rFonts w:ascii="Wingdings" w:hAnsi="Wingdings" w:hint="default"/>
      </w:rPr>
    </w:lvl>
    <w:lvl w:ilvl="6" w:tplc="04090001" w:tentative="1">
      <w:start w:val="1"/>
      <w:numFmt w:val="bullet"/>
      <w:lvlText w:val=""/>
      <w:lvlJc w:val="left"/>
      <w:pPr>
        <w:tabs>
          <w:tab w:val="num" w:pos="5304"/>
        </w:tabs>
        <w:ind w:left="5304" w:hanging="360"/>
      </w:pPr>
      <w:rPr>
        <w:rFonts w:ascii="Symbol" w:hAnsi="Symbol" w:hint="default"/>
      </w:rPr>
    </w:lvl>
    <w:lvl w:ilvl="7" w:tplc="04090003" w:tentative="1">
      <w:start w:val="1"/>
      <w:numFmt w:val="bullet"/>
      <w:lvlText w:val="o"/>
      <w:lvlJc w:val="left"/>
      <w:pPr>
        <w:tabs>
          <w:tab w:val="num" w:pos="6024"/>
        </w:tabs>
        <w:ind w:left="6024" w:hanging="360"/>
      </w:pPr>
      <w:rPr>
        <w:rFonts w:ascii="Courier New" w:hAnsi="Courier New" w:cs="Courier New" w:hint="default"/>
      </w:rPr>
    </w:lvl>
    <w:lvl w:ilvl="8" w:tplc="04090005" w:tentative="1">
      <w:start w:val="1"/>
      <w:numFmt w:val="bullet"/>
      <w:lvlText w:val=""/>
      <w:lvlJc w:val="left"/>
      <w:pPr>
        <w:tabs>
          <w:tab w:val="num" w:pos="6744"/>
        </w:tabs>
        <w:ind w:left="6744" w:hanging="360"/>
      </w:pPr>
      <w:rPr>
        <w:rFonts w:ascii="Wingdings" w:hAnsi="Wingdings" w:hint="default"/>
      </w:rPr>
    </w:lvl>
  </w:abstractNum>
  <w:abstractNum w:abstractNumId="16">
    <w:nsid w:val="6CB22951"/>
    <w:multiLevelType w:val="hybridMultilevel"/>
    <w:tmpl w:val="DA044F54"/>
    <w:lvl w:ilvl="0" w:tplc="33EE789E">
      <w:start w:val="1"/>
      <w:numFmt w:val="bullet"/>
      <w:lvlText w:val="-"/>
      <w:lvlJc w:val="left"/>
      <w:pPr>
        <w:tabs>
          <w:tab w:val="num" w:pos="930"/>
        </w:tabs>
        <w:ind w:left="930" w:hanging="360"/>
      </w:pPr>
      <w:rPr>
        <w:rFonts w:ascii="Times New Roman" w:eastAsia="Times New Roman" w:hAnsi="Times New Roman" w:cs="Times New Roman" w:hint="default"/>
      </w:rPr>
    </w:lvl>
    <w:lvl w:ilvl="1" w:tplc="04090003" w:tentative="1">
      <w:start w:val="1"/>
      <w:numFmt w:val="bullet"/>
      <w:lvlText w:val="o"/>
      <w:lvlJc w:val="left"/>
      <w:pPr>
        <w:tabs>
          <w:tab w:val="num" w:pos="1650"/>
        </w:tabs>
        <w:ind w:left="1650" w:hanging="360"/>
      </w:pPr>
      <w:rPr>
        <w:rFonts w:ascii="Courier New" w:hAnsi="Courier New" w:cs="Courier New" w:hint="default"/>
      </w:rPr>
    </w:lvl>
    <w:lvl w:ilvl="2" w:tplc="04090005" w:tentative="1">
      <w:start w:val="1"/>
      <w:numFmt w:val="bullet"/>
      <w:lvlText w:val=""/>
      <w:lvlJc w:val="left"/>
      <w:pPr>
        <w:tabs>
          <w:tab w:val="num" w:pos="2370"/>
        </w:tabs>
        <w:ind w:left="2370" w:hanging="360"/>
      </w:pPr>
      <w:rPr>
        <w:rFonts w:ascii="Wingdings" w:hAnsi="Wingdings" w:hint="default"/>
      </w:rPr>
    </w:lvl>
    <w:lvl w:ilvl="3" w:tplc="04090001" w:tentative="1">
      <w:start w:val="1"/>
      <w:numFmt w:val="bullet"/>
      <w:lvlText w:val=""/>
      <w:lvlJc w:val="left"/>
      <w:pPr>
        <w:tabs>
          <w:tab w:val="num" w:pos="3090"/>
        </w:tabs>
        <w:ind w:left="3090" w:hanging="360"/>
      </w:pPr>
      <w:rPr>
        <w:rFonts w:ascii="Symbol" w:hAnsi="Symbol" w:hint="default"/>
      </w:rPr>
    </w:lvl>
    <w:lvl w:ilvl="4" w:tplc="04090003" w:tentative="1">
      <w:start w:val="1"/>
      <w:numFmt w:val="bullet"/>
      <w:lvlText w:val="o"/>
      <w:lvlJc w:val="left"/>
      <w:pPr>
        <w:tabs>
          <w:tab w:val="num" w:pos="3810"/>
        </w:tabs>
        <w:ind w:left="3810" w:hanging="360"/>
      </w:pPr>
      <w:rPr>
        <w:rFonts w:ascii="Courier New" w:hAnsi="Courier New" w:cs="Courier New" w:hint="default"/>
      </w:rPr>
    </w:lvl>
    <w:lvl w:ilvl="5" w:tplc="04090005" w:tentative="1">
      <w:start w:val="1"/>
      <w:numFmt w:val="bullet"/>
      <w:lvlText w:val=""/>
      <w:lvlJc w:val="left"/>
      <w:pPr>
        <w:tabs>
          <w:tab w:val="num" w:pos="4530"/>
        </w:tabs>
        <w:ind w:left="4530" w:hanging="360"/>
      </w:pPr>
      <w:rPr>
        <w:rFonts w:ascii="Wingdings" w:hAnsi="Wingdings" w:hint="default"/>
      </w:rPr>
    </w:lvl>
    <w:lvl w:ilvl="6" w:tplc="04090001" w:tentative="1">
      <w:start w:val="1"/>
      <w:numFmt w:val="bullet"/>
      <w:lvlText w:val=""/>
      <w:lvlJc w:val="left"/>
      <w:pPr>
        <w:tabs>
          <w:tab w:val="num" w:pos="5250"/>
        </w:tabs>
        <w:ind w:left="5250" w:hanging="360"/>
      </w:pPr>
      <w:rPr>
        <w:rFonts w:ascii="Symbol" w:hAnsi="Symbol" w:hint="default"/>
      </w:rPr>
    </w:lvl>
    <w:lvl w:ilvl="7" w:tplc="04090003" w:tentative="1">
      <w:start w:val="1"/>
      <w:numFmt w:val="bullet"/>
      <w:lvlText w:val="o"/>
      <w:lvlJc w:val="left"/>
      <w:pPr>
        <w:tabs>
          <w:tab w:val="num" w:pos="5970"/>
        </w:tabs>
        <w:ind w:left="5970" w:hanging="360"/>
      </w:pPr>
      <w:rPr>
        <w:rFonts w:ascii="Courier New" w:hAnsi="Courier New" w:cs="Courier New" w:hint="default"/>
      </w:rPr>
    </w:lvl>
    <w:lvl w:ilvl="8" w:tplc="04090005" w:tentative="1">
      <w:start w:val="1"/>
      <w:numFmt w:val="bullet"/>
      <w:lvlText w:val=""/>
      <w:lvlJc w:val="left"/>
      <w:pPr>
        <w:tabs>
          <w:tab w:val="num" w:pos="6690"/>
        </w:tabs>
        <w:ind w:left="6690" w:hanging="360"/>
      </w:pPr>
      <w:rPr>
        <w:rFonts w:ascii="Wingdings" w:hAnsi="Wingdings" w:hint="default"/>
      </w:rPr>
    </w:lvl>
  </w:abstractNum>
  <w:abstractNum w:abstractNumId="17">
    <w:nsid w:val="6E1A2880"/>
    <w:multiLevelType w:val="hybridMultilevel"/>
    <w:tmpl w:val="135AB8AC"/>
    <w:lvl w:ilvl="0" w:tplc="11682BE4">
      <w:start w:val="5"/>
      <w:numFmt w:val="bullet"/>
      <w:lvlText w:val="-"/>
      <w:lvlJc w:val="left"/>
      <w:pPr>
        <w:tabs>
          <w:tab w:val="num" w:pos="720"/>
        </w:tabs>
        <w:ind w:left="720" w:hanging="360"/>
      </w:pPr>
      <w:rPr>
        <w:rFonts w:ascii="UVnTime" w:eastAsia="Times New Roman" w:hAnsi="UVnTime"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6E562606"/>
    <w:multiLevelType w:val="hybridMultilevel"/>
    <w:tmpl w:val="C0FAA71A"/>
    <w:lvl w:ilvl="0" w:tplc="0D3E4DB0">
      <w:start w:val="1"/>
      <w:numFmt w:val="decimal"/>
      <w:lvlText w:val="%1."/>
      <w:lvlJc w:val="left"/>
      <w:pPr>
        <w:tabs>
          <w:tab w:val="num" w:pos="984"/>
        </w:tabs>
        <w:ind w:left="984" w:hanging="360"/>
      </w:pPr>
      <w:rPr>
        <w:rFonts w:hint="default"/>
      </w:rPr>
    </w:lvl>
    <w:lvl w:ilvl="1" w:tplc="04090019" w:tentative="1">
      <w:start w:val="1"/>
      <w:numFmt w:val="lowerLetter"/>
      <w:lvlText w:val="%2."/>
      <w:lvlJc w:val="left"/>
      <w:pPr>
        <w:tabs>
          <w:tab w:val="num" w:pos="1704"/>
        </w:tabs>
        <w:ind w:left="1704" w:hanging="360"/>
      </w:pPr>
    </w:lvl>
    <w:lvl w:ilvl="2" w:tplc="0409001B" w:tentative="1">
      <w:start w:val="1"/>
      <w:numFmt w:val="lowerRoman"/>
      <w:lvlText w:val="%3."/>
      <w:lvlJc w:val="right"/>
      <w:pPr>
        <w:tabs>
          <w:tab w:val="num" w:pos="2424"/>
        </w:tabs>
        <w:ind w:left="2424" w:hanging="180"/>
      </w:pPr>
    </w:lvl>
    <w:lvl w:ilvl="3" w:tplc="0409000F" w:tentative="1">
      <w:start w:val="1"/>
      <w:numFmt w:val="decimal"/>
      <w:lvlText w:val="%4."/>
      <w:lvlJc w:val="left"/>
      <w:pPr>
        <w:tabs>
          <w:tab w:val="num" w:pos="3144"/>
        </w:tabs>
        <w:ind w:left="3144" w:hanging="360"/>
      </w:pPr>
    </w:lvl>
    <w:lvl w:ilvl="4" w:tplc="04090019" w:tentative="1">
      <w:start w:val="1"/>
      <w:numFmt w:val="lowerLetter"/>
      <w:lvlText w:val="%5."/>
      <w:lvlJc w:val="left"/>
      <w:pPr>
        <w:tabs>
          <w:tab w:val="num" w:pos="3864"/>
        </w:tabs>
        <w:ind w:left="3864" w:hanging="360"/>
      </w:pPr>
    </w:lvl>
    <w:lvl w:ilvl="5" w:tplc="0409001B" w:tentative="1">
      <w:start w:val="1"/>
      <w:numFmt w:val="lowerRoman"/>
      <w:lvlText w:val="%6."/>
      <w:lvlJc w:val="right"/>
      <w:pPr>
        <w:tabs>
          <w:tab w:val="num" w:pos="4584"/>
        </w:tabs>
        <w:ind w:left="4584" w:hanging="180"/>
      </w:pPr>
    </w:lvl>
    <w:lvl w:ilvl="6" w:tplc="0409000F" w:tentative="1">
      <w:start w:val="1"/>
      <w:numFmt w:val="decimal"/>
      <w:lvlText w:val="%7."/>
      <w:lvlJc w:val="left"/>
      <w:pPr>
        <w:tabs>
          <w:tab w:val="num" w:pos="5304"/>
        </w:tabs>
        <w:ind w:left="5304" w:hanging="360"/>
      </w:pPr>
    </w:lvl>
    <w:lvl w:ilvl="7" w:tplc="04090019" w:tentative="1">
      <w:start w:val="1"/>
      <w:numFmt w:val="lowerLetter"/>
      <w:lvlText w:val="%8."/>
      <w:lvlJc w:val="left"/>
      <w:pPr>
        <w:tabs>
          <w:tab w:val="num" w:pos="6024"/>
        </w:tabs>
        <w:ind w:left="6024" w:hanging="360"/>
      </w:pPr>
    </w:lvl>
    <w:lvl w:ilvl="8" w:tplc="0409001B" w:tentative="1">
      <w:start w:val="1"/>
      <w:numFmt w:val="lowerRoman"/>
      <w:lvlText w:val="%9."/>
      <w:lvlJc w:val="right"/>
      <w:pPr>
        <w:tabs>
          <w:tab w:val="num" w:pos="6744"/>
        </w:tabs>
        <w:ind w:left="6744" w:hanging="180"/>
      </w:pPr>
    </w:lvl>
  </w:abstractNum>
  <w:abstractNum w:abstractNumId="19">
    <w:nsid w:val="711875F8"/>
    <w:multiLevelType w:val="hybridMultilevel"/>
    <w:tmpl w:val="A3DCB326"/>
    <w:lvl w:ilvl="0" w:tplc="AEE8A31A">
      <w:start w:val="1"/>
      <w:numFmt w:val="bullet"/>
      <w:lvlText w:val="-"/>
      <w:lvlJc w:val="left"/>
      <w:pPr>
        <w:tabs>
          <w:tab w:val="num" w:pos="984"/>
        </w:tabs>
        <w:ind w:left="984" w:hanging="360"/>
      </w:pPr>
      <w:rPr>
        <w:rFonts w:ascii="UVnTime" w:eastAsia="Times New Roman" w:hAnsi="UVnTime" w:cs="Times New Roman" w:hint="default"/>
      </w:rPr>
    </w:lvl>
    <w:lvl w:ilvl="1" w:tplc="04090003" w:tentative="1">
      <w:start w:val="1"/>
      <w:numFmt w:val="bullet"/>
      <w:lvlText w:val="o"/>
      <w:lvlJc w:val="left"/>
      <w:pPr>
        <w:tabs>
          <w:tab w:val="num" w:pos="1704"/>
        </w:tabs>
        <w:ind w:left="1704" w:hanging="360"/>
      </w:pPr>
      <w:rPr>
        <w:rFonts w:ascii="Courier New" w:hAnsi="Courier New" w:cs="Courier New" w:hint="default"/>
      </w:rPr>
    </w:lvl>
    <w:lvl w:ilvl="2" w:tplc="04090005" w:tentative="1">
      <w:start w:val="1"/>
      <w:numFmt w:val="bullet"/>
      <w:lvlText w:val=""/>
      <w:lvlJc w:val="left"/>
      <w:pPr>
        <w:tabs>
          <w:tab w:val="num" w:pos="2424"/>
        </w:tabs>
        <w:ind w:left="2424" w:hanging="360"/>
      </w:pPr>
      <w:rPr>
        <w:rFonts w:ascii="Wingdings" w:hAnsi="Wingdings" w:hint="default"/>
      </w:rPr>
    </w:lvl>
    <w:lvl w:ilvl="3" w:tplc="04090001" w:tentative="1">
      <w:start w:val="1"/>
      <w:numFmt w:val="bullet"/>
      <w:lvlText w:val=""/>
      <w:lvlJc w:val="left"/>
      <w:pPr>
        <w:tabs>
          <w:tab w:val="num" w:pos="3144"/>
        </w:tabs>
        <w:ind w:left="3144" w:hanging="360"/>
      </w:pPr>
      <w:rPr>
        <w:rFonts w:ascii="Symbol" w:hAnsi="Symbol" w:hint="default"/>
      </w:rPr>
    </w:lvl>
    <w:lvl w:ilvl="4" w:tplc="04090003" w:tentative="1">
      <w:start w:val="1"/>
      <w:numFmt w:val="bullet"/>
      <w:lvlText w:val="o"/>
      <w:lvlJc w:val="left"/>
      <w:pPr>
        <w:tabs>
          <w:tab w:val="num" w:pos="3864"/>
        </w:tabs>
        <w:ind w:left="3864" w:hanging="360"/>
      </w:pPr>
      <w:rPr>
        <w:rFonts w:ascii="Courier New" w:hAnsi="Courier New" w:cs="Courier New" w:hint="default"/>
      </w:rPr>
    </w:lvl>
    <w:lvl w:ilvl="5" w:tplc="04090005" w:tentative="1">
      <w:start w:val="1"/>
      <w:numFmt w:val="bullet"/>
      <w:lvlText w:val=""/>
      <w:lvlJc w:val="left"/>
      <w:pPr>
        <w:tabs>
          <w:tab w:val="num" w:pos="4584"/>
        </w:tabs>
        <w:ind w:left="4584" w:hanging="360"/>
      </w:pPr>
      <w:rPr>
        <w:rFonts w:ascii="Wingdings" w:hAnsi="Wingdings" w:hint="default"/>
      </w:rPr>
    </w:lvl>
    <w:lvl w:ilvl="6" w:tplc="04090001" w:tentative="1">
      <w:start w:val="1"/>
      <w:numFmt w:val="bullet"/>
      <w:lvlText w:val=""/>
      <w:lvlJc w:val="left"/>
      <w:pPr>
        <w:tabs>
          <w:tab w:val="num" w:pos="5304"/>
        </w:tabs>
        <w:ind w:left="5304" w:hanging="360"/>
      </w:pPr>
      <w:rPr>
        <w:rFonts w:ascii="Symbol" w:hAnsi="Symbol" w:hint="default"/>
      </w:rPr>
    </w:lvl>
    <w:lvl w:ilvl="7" w:tplc="04090003" w:tentative="1">
      <w:start w:val="1"/>
      <w:numFmt w:val="bullet"/>
      <w:lvlText w:val="o"/>
      <w:lvlJc w:val="left"/>
      <w:pPr>
        <w:tabs>
          <w:tab w:val="num" w:pos="6024"/>
        </w:tabs>
        <w:ind w:left="6024" w:hanging="360"/>
      </w:pPr>
      <w:rPr>
        <w:rFonts w:ascii="Courier New" w:hAnsi="Courier New" w:cs="Courier New" w:hint="default"/>
      </w:rPr>
    </w:lvl>
    <w:lvl w:ilvl="8" w:tplc="04090005" w:tentative="1">
      <w:start w:val="1"/>
      <w:numFmt w:val="bullet"/>
      <w:lvlText w:val=""/>
      <w:lvlJc w:val="left"/>
      <w:pPr>
        <w:tabs>
          <w:tab w:val="num" w:pos="6744"/>
        </w:tabs>
        <w:ind w:left="6744" w:hanging="360"/>
      </w:pPr>
      <w:rPr>
        <w:rFonts w:ascii="Wingdings" w:hAnsi="Wingdings" w:hint="default"/>
      </w:rPr>
    </w:lvl>
  </w:abstractNum>
  <w:abstractNum w:abstractNumId="20">
    <w:nsid w:val="732659C2"/>
    <w:multiLevelType w:val="hybridMultilevel"/>
    <w:tmpl w:val="0A3037F0"/>
    <w:lvl w:ilvl="0" w:tplc="58F29E28">
      <w:start w:val="1"/>
      <w:numFmt w:val="decimal"/>
      <w:lvlText w:val="%1."/>
      <w:lvlJc w:val="left"/>
      <w:pPr>
        <w:tabs>
          <w:tab w:val="num" w:pos="984"/>
        </w:tabs>
        <w:ind w:left="984" w:hanging="360"/>
      </w:pPr>
      <w:rPr>
        <w:rFonts w:hint="default"/>
      </w:rPr>
    </w:lvl>
    <w:lvl w:ilvl="1" w:tplc="04090019" w:tentative="1">
      <w:start w:val="1"/>
      <w:numFmt w:val="lowerLetter"/>
      <w:lvlText w:val="%2."/>
      <w:lvlJc w:val="left"/>
      <w:pPr>
        <w:tabs>
          <w:tab w:val="num" w:pos="1704"/>
        </w:tabs>
        <w:ind w:left="1704" w:hanging="360"/>
      </w:pPr>
    </w:lvl>
    <w:lvl w:ilvl="2" w:tplc="0409001B" w:tentative="1">
      <w:start w:val="1"/>
      <w:numFmt w:val="lowerRoman"/>
      <w:lvlText w:val="%3."/>
      <w:lvlJc w:val="right"/>
      <w:pPr>
        <w:tabs>
          <w:tab w:val="num" w:pos="2424"/>
        </w:tabs>
        <w:ind w:left="2424" w:hanging="180"/>
      </w:pPr>
    </w:lvl>
    <w:lvl w:ilvl="3" w:tplc="0409000F" w:tentative="1">
      <w:start w:val="1"/>
      <w:numFmt w:val="decimal"/>
      <w:lvlText w:val="%4."/>
      <w:lvlJc w:val="left"/>
      <w:pPr>
        <w:tabs>
          <w:tab w:val="num" w:pos="3144"/>
        </w:tabs>
        <w:ind w:left="3144" w:hanging="360"/>
      </w:pPr>
    </w:lvl>
    <w:lvl w:ilvl="4" w:tplc="04090019" w:tentative="1">
      <w:start w:val="1"/>
      <w:numFmt w:val="lowerLetter"/>
      <w:lvlText w:val="%5."/>
      <w:lvlJc w:val="left"/>
      <w:pPr>
        <w:tabs>
          <w:tab w:val="num" w:pos="3864"/>
        </w:tabs>
        <w:ind w:left="3864" w:hanging="360"/>
      </w:pPr>
    </w:lvl>
    <w:lvl w:ilvl="5" w:tplc="0409001B" w:tentative="1">
      <w:start w:val="1"/>
      <w:numFmt w:val="lowerRoman"/>
      <w:lvlText w:val="%6."/>
      <w:lvlJc w:val="right"/>
      <w:pPr>
        <w:tabs>
          <w:tab w:val="num" w:pos="4584"/>
        </w:tabs>
        <w:ind w:left="4584" w:hanging="180"/>
      </w:pPr>
    </w:lvl>
    <w:lvl w:ilvl="6" w:tplc="0409000F" w:tentative="1">
      <w:start w:val="1"/>
      <w:numFmt w:val="decimal"/>
      <w:lvlText w:val="%7."/>
      <w:lvlJc w:val="left"/>
      <w:pPr>
        <w:tabs>
          <w:tab w:val="num" w:pos="5304"/>
        </w:tabs>
        <w:ind w:left="5304" w:hanging="360"/>
      </w:pPr>
    </w:lvl>
    <w:lvl w:ilvl="7" w:tplc="04090019" w:tentative="1">
      <w:start w:val="1"/>
      <w:numFmt w:val="lowerLetter"/>
      <w:lvlText w:val="%8."/>
      <w:lvlJc w:val="left"/>
      <w:pPr>
        <w:tabs>
          <w:tab w:val="num" w:pos="6024"/>
        </w:tabs>
        <w:ind w:left="6024" w:hanging="360"/>
      </w:pPr>
    </w:lvl>
    <w:lvl w:ilvl="8" w:tplc="0409001B" w:tentative="1">
      <w:start w:val="1"/>
      <w:numFmt w:val="lowerRoman"/>
      <w:lvlText w:val="%9."/>
      <w:lvlJc w:val="right"/>
      <w:pPr>
        <w:tabs>
          <w:tab w:val="num" w:pos="6744"/>
        </w:tabs>
        <w:ind w:left="6744" w:hanging="180"/>
      </w:pPr>
    </w:lvl>
  </w:abstractNum>
  <w:abstractNum w:abstractNumId="21">
    <w:nsid w:val="7D295DD0"/>
    <w:multiLevelType w:val="hybridMultilevel"/>
    <w:tmpl w:val="8AF08496"/>
    <w:lvl w:ilvl="0" w:tplc="DC74CFF6">
      <w:start w:val="1"/>
      <w:numFmt w:val="bullet"/>
      <w:lvlText w:val="-"/>
      <w:lvlJc w:val="left"/>
      <w:pPr>
        <w:tabs>
          <w:tab w:val="num" w:pos="1080"/>
        </w:tabs>
        <w:ind w:left="1080" w:hanging="360"/>
      </w:pPr>
      <w:rPr>
        <w:rFonts w:ascii="UVnTime" w:eastAsia="Times New Roman" w:hAnsi="UVnTime"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7E8F008C"/>
    <w:multiLevelType w:val="singleLevel"/>
    <w:tmpl w:val="1EF02FE0"/>
    <w:lvl w:ilvl="0">
      <w:start w:val="1"/>
      <w:numFmt w:val="decimal"/>
      <w:lvlText w:val="%1."/>
      <w:legacy w:legacy="1" w:legacySpace="0" w:legacyIndent="360"/>
      <w:lvlJc w:val="left"/>
      <w:pPr>
        <w:ind w:left="360" w:hanging="360"/>
      </w:pPr>
    </w:lvl>
  </w:abstractNum>
  <w:num w:numId="1">
    <w:abstractNumId w:val="0"/>
    <w:lvlOverride w:ilvl="0">
      <w:lvl w:ilvl="0">
        <w:start w:val="1"/>
        <w:numFmt w:val="bullet"/>
        <w:lvlText w:val=""/>
        <w:legacy w:legacy="1" w:legacySpace="0" w:legacyIndent="360"/>
        <w:lvlJc w:val="left"/>
        <w:pPr>
          <w:ind w:left="1068" w:hanging="360"/>
        </w:pPr>
        <w:rPr>
          <w:rFonts w:ascii="Symbol" w:hAnsi="Symbol" w:hint="default"/>
        </w:rPr>
      </w:lvl>
    </w:lvlOverride>
  </w:num>
  <w:num w:numId="2">
    <w:abstractNumId w:val="6"/>
  </w:num>
  <w:num w:numId="3">
    <w:abstractNumId w:val="22"/>
  </w:num>
  <w:num w:numId="4">
    <w:abstractNumId w:val="12"/>
  </w:num>
  <w:num w:numId="5">
    <w:abstractNumId w:val="9"/>
  </w:num>
  <w:num w:numId="6">
    <w:abstractNumId w:val="8"/>
  </w:num>
  <w:num w:numId="7">
    <w:abstractNumId w:val="10"/>
  </w:num>
  <w:num w:numId="8">
    <w:abstractNumId w:val="1"/>
  </w:num>
  <w:num w:numId="9">
    <w:abstractNumId w:val="7"/>
  </w:num>
  <w:num w:numId="10">
    <w:abstractNumId w:val="3"/>
  </w:num>
  <w:num w:numId="11">
    <w:abstractNumId w:val="17"/>
  </w:num>
  <w:num w:numId="12">
    <w:abstractNumId w:val="20"/>
  </w:num>
  <w:num w:numId="13">
    <w:abstractNumId w:val="19"/>
  </w:num>
  <w:num w:numId="14">
    <w:abstractNumId w:val="14"/>
  </w:num>
  <w:num w:numId="15">
    <w:abstractNumId w:val="11"/>
  </w:num>
  <w:num w:numId="16">
    <w:abstractNumId w:val="13"/>
  </w:num>
  <w:num w:numId="17">
    <w:abstractNumId w:val="4"/>
  </w:num>
  <w:num w:numId="18">
    <w:abstractNumId w:val="21"/>
  </w:num>
  <w:num w:numId="19">
    <w:abstractNumId w:val="18"/>
  </w:num>
  <w:num w:numId="20">
    <w:abstractNumId w:val="5"/>
  </w:num>
  <w:num w:numId="21">
    <w:abstractNumId w:val="16"/>
  </w:num>
  <w:num w:numId="22">
    <w:abstractNumId w:val="15"/>
  </w:num>
  <w:num w:numId="2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drawingGridHorizontalSpacing w:val="109"/>
  <w:displayHorizontalDrawingGridEvery w:val="2"/>
  <w:displayVerticalDrawingGridEvery w:val="2"/>
  <w:characterSpacingControl w:val="doNotCompress"/>
  <w:footnotePr>
    <w:footnote w:id="0"/>
    <w:footnote w:id="1"/>
  </w:footnotePr>
  <w:endnotePr>
    <w:endnote w:id="0"/>
    <w:endnote w:id="1"/>
  </w:endnotePr>
  <w:compat/>
  <w:rsids>
    <w:rsidRoot w:val="00907B8C"/>
    <w:rsid w:val="0000218B"/>
    <w:rsid w:val="0000454B"/>
    <w:rsid w:val="000061D6"/>
    <w:rsid w:val="00007297"/>
    <w:rsid w:val="0000754B"/>
    <w:rsid w:val="000101BD"/>
    <w:rsid w:val="00010377"/>
    <w:rsid w:val="000234CC"/>
    <w:rsid w:val="00025ED5"/>
    <w:rsid w:val="00031F7B"/>
    <w:rsid w:val="000322EF"/>
    <w:rsid w:val="000323F5"/>
    <w:rsid w:val="00033795"/>
    <w:rsid w:val="00033AB8"/>
    <w:rsid w:val="00036354"/>
    <w:rsid w:val="00040F65"/>
    <w:rsid w:val="00042CA1"/>
    <w:rsid w:val="000451B3"/>
    <w:rsid w:val="00045395"/>
    <w:rsid w:val="00046194"/>
    <w:rsid w:val="00046E30"/>
    <w:rsid w:val="00047879"/>
    <w:rsid w:val="000509D8"/>
    <w:rsid w:val="00050ED9"/>
    <w:rsid w:val="00051873"/>
    <w:rsid w:val="00052358"/>
    <w:rsid w:val="00054142"/>
    <w:rsid w:val="00056827"/>
    <w:rsid w:val="00056ADA"/>
    <w:rsid w:val="00056B17"/>
    <w:rsid w:val="00057CD3"/>
    <w:rsid w:val="00062A17"/>
    <w:rsid w:val="00062BDA"/>
    <w:rsid w:val="00071240"/>
    <w:rsid w:val="000715D4"/>
    <w:rsid w:val="000718D2"/>
    <w:rsid w:val="0007338C"/>
    <w:rsid w:val="00073486"/>
    <w:rsid w:val="00075999"/>
    <w:rsid w:val="00081BB7"/>
    <w:rsid w:val="0008700D"/>
    <w:rsid w:val="000909C8"/>
    <w:rsid w:val="00091CD9"/>
    <w:rsid w:val="0009266E"/>
    <w:rsid w:val="00092B54"/>
    <w:rsid w:val="00095B0E"/>
    <w:rsid w:val="00097BE1"/>
    <w:rsid w:val="000A1522"/>
    <w:rsid w:val="000A20E6"/>
    <w:rsid w:val="000A3ACA"/>
    <w:rsid w:val="000A4258"/>
    <w:rsid w:val="000A6C6C"/>
    <w:rsid w:val="000B47D6"/>
    <w:rsid w:val="000B68E0"/>
    <w:rsid w:val="000C018D"/>
    <w:rsid w:val="000C34B4"/>
    <w:rsid w:val="000C544A"/>
    <w:rsid w:val="000C58F0"/>
    <w:rsid w:val="000C7A38"/>
    <w:rsid w:val="000D1ED8"/>
    <w:rsid w:val="000D6EFA"/>
    <w:rsid w:val="000E00DD"/>
    <w:rsid w:val="000E208A"/>
    <w:rsid w:val="000E4C97"/>
    <w:rsid w:val="000E50F1"/>
    <w:rsid w:val="000E650D"/>
    <w:rsid w:val="000E697A"/>
    <w:rsid w:val="000E7F68"/>
    <w:rsid w:val="000F3E18"/>
    <w:rsid w:val="000F4C1A"/>
    <w:rsid w:val="001009E4"/>
    <w:rsid w:val="00111E6D"/>
    <w:rsid w:val="00112491"/>
    <w:rsid w:val="00114569"/>
    <w:rsid w:val="001172C7"/>
    <w:rsid w:val="0011759C"/>
    <w:rsid w:val="00117659"/>
    <w:rsid w:val="001213CB"/>
    <w:rsid w:val="00121CAC"/>
    <w:rsid w:val="001221B3"/>
    <w:rsid w:val="00122C0E"/>
    <w:rsid w:val="00122D6C"/>
    <w:rsid w:val="00123AA1"/>
    <w:rsid w:val="00124143"/>
    <w:rsid w:val="00124381"/>
    <w:rsid w:val="00124681"/>
    <w:rsid w:val="00125962"/>
    <w:rsid w:val="001273C0"/>
    <w:rsid w:val="001310CA"/>
    <w:rsid w:val="001343E6"/>
    <w:rsid w:val="00135BF8"/>
    <w:rsid w:val="00136754"/>
    <w:rsid w:val="00142768"/>
    <w:rsid w:val="00142E74"/>
    <w:rsid w:val="00145CEA"/>
    <w:rsid w:val="00147239"/>
    <w:rsid w:val="00151D81"/>
    <w:rsid w:val="00154A2D"/>
    <w:rsid w:val="001551FB"/>
    <w:rsid w:val="00156487"/>
    <w:rsid w:val="001565BF"/>
    <w:rsid w:val="00156862"/>
    <w:rsid w:val="00160935"/>
    <w:rsid w:val="00164B0B"/>
    <w:rsid w:val="001659C1"/>
    <w:rsid w:val="00165FF1"/>
    <w:rsid w:val="00170778"/>
    <w:rsid w:val="00172EED"/>
    <w:rsid w:val="00174513"/>
    <w:rsid w:val="00176224"/>
    <w:rsid w:val="00177656"/>
    <w:rsid w:val="0018068C"/>
    <w:rsid w:val="00182386"/>
    <w:rsid w:val="00192970"/>
    <w:rsid w:val="00195E38"/>
    <w:rsid w:val="0019740A"/>
    <w:rsid w:val="001A0307"/>
    <w:rsid w:val="001A3034"/>
    <w:rsid w:val="001A4D8F"/>
    <w:rsid w:val="001A6A3F"/>
    <w:rsid w:val="001B038F"/>
    <w:rsid w:val="001B1416"/>
    <w:rsid w:val="001B7D4C"/>
    <w:rsid w:val="001C1214"/>
    <w:rsid w:val="001C4C98"/>
    <w:rsid w:val="001C5AE2"/>
    <w:rsid w:val="001D08AE"/>
    <w:rsid w:val="001D1C0E"/>
    <w:rsid w:val="001D2B55"/>
    <w:rsid w:val="001D7597"/>
    <w:rsid w:val="001D781E"/>
    <w:rsid w:val="001E333B"/>
    <w:rsid w:val="001E47B4"/>
    <w:rsid w:val="001E713E"/>
    <w:rsid w:val="001F0A6B"/>
    <w:rsid w:val="001F2EE2"/>
    <w:rsid w:val="001F35C5"/>
    <w:rsid w:val="001F4286"/>
    <w:rsid w:val="001F42C5"/>
    <w:rsid w:val="001F50FF"/>
    <w:rsid w:val="001F61E5"/>
    <w:rsid w:val="001F7D77"/>
    <w:rsid w:val="0020169F"/>
    <w:rsid w:val="0020592A"/>
    <w:rsid w:val="002061EB"/>
    <w:rsid w:val="002114D9"/>
    <w:rsid w:val="002123C3"/>
    <w:rsid w:val="002152B5"/>
    <w:rsid w:val="00216475"/>
    <w:rsid w:val="002227EC"/>
    <w:rsid w:val="002228BD"/>
    <w:rsid w:val="002229CA"/>
    <w:rsid w:val="00227A47"/>
    <w:rsid w:val="0023033D"/>
    <w:rsid w:val="002316E4"/>
    <w:rsid w:val="002323BD"/>
    <w:rsid w:val="00232662"/>
    <w:rsid w:val="002354A0"/>
    <w:rsid w:val="0023732F"/>
    <w:rsid w:val="00240D31"/>
    <w:rsid w:val="002441C7"/>
    <w:rsid w:val="00246C90"/>
    <w:rsid w:val="00250355"/>
    <w:rsid w:val="00254692"/>
    <w:rsid w:val="00255287"/>
    <w:rsid w:val="002602CD"/>
    <w:rsid w:val="002607C5"/>
    <w:rsid w:val="00261033"/>
    <w:rsid w:val="00262453"/>
    <w:rsid w:val="00262C34"/>
    <w:rsid w:val="00263698"/>
    <w:rsid w:val="00263982"/>
    <w:rsid w:val="002647B3"/>
    <w:rsid w:val="00264C3A"/>
    <w:rsid w:val="00265B38"/>
    <w:rsid w:val="00271F3A"/>
    <w:rsid w:val="002733C8"/>
    <w:rsid w:val="0027457C"/>
    <w:rsid w:val="00275052"/>
    <w:rsid w:val="00276279"/>
    <w:rsid w:val="002808B2"/>
    <w:rsid w:val="00291F2E"/>
    <w:rsid w:val="00292537"/>
    <w:rsid w:val="002954DF"/>
    <w:rsid w:val="002957EA"/>
    <w:rsid w:val="00295B75"/>
    <w:rsid w:val="002A3C75"/>
    <w:rsid w:val="002A51A3"/>
    <w:rsid w:val="002A7A1E"/>
    <w:rsid w:val="002B10A0"/>
    <w:rsid w:val="002B3744"/>
    <w:rsid w:val="002B3A92"/>
    <w:rsid w:val="002B6479"/>
    <w:rsid w:val="002B788C"/>
    <w:rsid w:val="002C004D"/>
    <w:rsid w:val="002C0323"/>
    <w:rsid w:val="002C44B7"/>
    <w:rsid w:val="002D4D6E"/>
    <w:rsid w:val="002D61BA"/>
    <w:rsid w:val="002D64FA"/>
    <w:rsid w:val="002D6C14"/>
    <w:rsid w:val="002D6F0F"/>
    <w:rsid w:val="002D75F5"/>
    <w:rsid w:val="002E25A7"/>
    <w:rsid w:val="002E3650"/>
    <w:rsid w:val="002E7C8E"/>
    <w:rsid w:val="002F086C"/>
    <w:rsid w:val="002F12D3"/>
    <w:rsid w:val="002F281D"/>
    <w:rsid w:val="002F42B1"/>
    <w:rsid w:val="002F45F2"/>
    <w:rsid w:val="002F4FC6"/>
    <w:rsid w:val="002F63B9"/>
    <w:rsid w:val="003003E6"/>
    <w:rsid w:val="00302465"/>
    <w:rsid w:val="00302645"/>
    <w:rsid w:val="003032B3"/>
    <w:rsid w:val="00305F70"/>
    <w:rsid w:val="003141EB"/>
    <w:rsid w:val="003152FF"/>
    <w:rsid w:val="00316076"/>
    <w:rsid w:val="00316A03"/>
    <w:rsid w:val="0031775F"/>
    <w:rsid w:val="00323B3A"/>
    <w:rsid w:val="003244F2"/>
    <w:rsid w:val="00330617"/>
    <w:rsid w:val="0034221A"/>
    <w:rsid w:val="003428C5"/>
    <w:rsid w:val="00344252"/>
    <w:rsid w:val="00344350"/>
    <w:rsid w:val="00344FF3"/>
    <w:rsid w:val="0034532D"/>
    <w:rsid w:val="00346083"/>
    <w:rsid w:val="00346D2E"/>
    <w:rsid w:val="00350C39"/>
    <w:rsid w:val="00353474"/>
    <w:rsid w:val="00353E68"/>
    <w:rsid w:val="003562C5"/>
    <w:rsid w:val="003603FD"/>
    <w:rsid w:val="003607F0"/>
    <w:rsid w:val="0036111B"/>
    <w:rsid w:val="00364BEF"/>
    <w:rsid w:val="003659E1"/>
    <w:rsid w:val="00365C4E"/>
    <w:rsid w:val="00366DAE"/>
    <w:rsid w:val="00367AC5"/>
    <w:rsid w:val="003725C0"/>
    <w:rsid w:val="00381165"/>
    <w:rsid w:val="003814B3"/>
    <w:rsid w:val="003820F4"/>
    <w:rsid w:val="0038397B"/>
    <w:rsid w:val="00386337"/>
    <w:rsid w:val="0038774D"/>
    <w:rsid w:val="00387750"/>
    <w:rsid w:val="0039100E"/>
    <w:rsid w:val="00391510"/>
    <w:rsid w:val="00395599"/>
    <w:rsid w:val="0039631D"/>
    <w:rsid w:val="003A0578"/>
    <w:rsid w:val="003A0E76"/>
    <w:rsid w:val="003A3471"/>
    <w:rsid w:val="003A3D7C"/>
    <w:rsid w:val="003B16A4"/>
    <w:rsid w:val="003B597D"/>
    <w:rsid w:val="003B7437"/>
    <w:rsid w:val="003C3E52"/>
    <w:rsid w:val="003C40B0"/>
    <w:rsid w:val="003C49D8"/>
    <w:rsid w:val="003C4A9B"/>
    <w:rsid w:val="003C65A3"/>
    <w:rsid w:val="003D2FB5"/>
    <w:rsid w:val="003D78A2"/>
    <w:rsid w:val="003E247B"/>
    <w:rsid w:val="003F3B90"/>
    <w:rsid w:val="003F3FF8"/>
    <w:rsid w:val="003F7205"/>
    <w:rsid w:val="00400736"/>
    <w:rsid w:val="004048E2"/>
    <w:rsid w:val="00405C5A"/>
    <w:rsid w:val="00405D7C"/>
    <w:rsid w:val="004155C1"/>
    <w:rsid w:val="0041650A"/>
    <w:rsid w:val="00416D9A"/>
    <w:rsid w:val="00417518"/>
    <w:rsid w:val="00417995"/>
    <w:rsid w:val="0042195D"/>
    <w:rsid w:val="00422703"/>
    <w:rsid w:val="00424792"/>
    <w:rsid w:val="0042745D"/>
    <w:rsid w:val="00427C2A"/>
    <w:rsid w:val="004319D6"/>
    <w:rsid w:val="00433AD6"/>
    <w:rsid w:val="00434346"/>
    <w:rsid w:val="00444E2D"/>
    <w:rsid w:val="00445266"/>
    <w:rsid w:val="004459AC"/>
    <w:rsid w:val="004506E0"/>
    <w:rsid w:val="004509D0"/>
    <w:rsid w:val="00453C6B"/>
    <w:rsid w:val="00457600"/>
    <w:rsid w:val="004633BC"/>
    <w:rsid w:val="00464615"/>
    <w:rsid w:val="004660D2"/>
    <w:rsid w:val="00470952"/>
    <w:rsid w:val="00471027"/>
    <w:rsid w:val="004716DE"/>
    <w:rsid w:val="00473C28"/>
    <w:rsid w:val="00475811"/>
    <w:rsid w:val="004822D0"/>
    <w:rsid w:val="00483870"/>
    <w:rsid w:val="004904CA"/>
    <w:rsid w:val="00492CC3"/>
    <w:rsid w:val="00494ED6"/>
    <w:rsid w:val="004979EA"/>
    <w:rsid w:val="004A0421"/>
    <w:rsid w:val="004A46E8"/>
    <w:rsid w:val="004A4A19"/>
    <w:rsid w:val="004B55CE"/>
    <w:rsid w:val="004B659C"/>
    <w:rsid w:val="004C39D5"/>
    <w:rsid w:val="004C5B04"/>
    <w:rsid w:val="004C66A7"/>
    <w:rsid w:val="004D0A28"/>
    <w:rsid w:val="004D3AB3"/>
    <w:rsid w:val="004D508F"/>
    <w:rsid w:val="004D5944"/>
    <w:rsid w:val="004D72E4"/>
    <w:rsid w:val="004E0A03"/>
    <w:rsid w:val="004E0EED"/>
    <w:rsid w:val="004E399E"/>
    <w:rsid w:val="004E4AFD"/>
    <w:rsid w:val="004E7664"/>
    <w:rsid w:val="004F7335"/>
    <w:rsid w:val="004F7424"/>
    <w:rsid w:val="004F7F0F"/>
    <w:rsid w:val="005022CD"/>
    <w:rsid w:val="00503DB0"/>
    <w:rsid w:val="0050455C"/>
    <w:rsid w:val="00505F9B"/>
    <w:rsid w:val="005116A7"/>
    <w:rsid w:val="0051721F"/>
    <w:rsid w:val="005201B3"/>
    <w:rsid w:val="005239EC"/>
    <w:rsid w:val="00527B3D"/>
    <w:rsid w:val="005300DE"/>
    <w:rsid w:val="00530B6F"/>
    <w:rsid w:val="00530E1C"/>
    <w:rsid w:val="00532FE5"/>
    <w:rsid w:val="00541A5C"/>
    <w:rsid w:val="00542DC4"/>
    <w:rsid w:val="00546080"/>
    <w:rsid w:val="0054674F"/>
    <w:rsid w:val="00550CC9"/>
    <w:rsid w:val="00551BBA"/>
    <w:rsid w:val="00554399"/>
    <w:rsid w:val="00557D97"/>
    <w:rsid w:val="0056059B"/>
    <w:rsid w:val="005611F1"/>
    <w:rsid w:val="0056237B"/>
    <w:rsid w:val="00563D10"/>
    <w:rsid w:val="00564545"/>
    <w:rsid w:val="00566FB1"/>
    <w:rsid w:val="0057499E"/>
    <w:rsid w:val="00576CF1"/>
    <w:rsid w:val="00577134"/>
    <w:rsid w:val="00577FEE"/>
    <w:rsid w:val="00581899"/>
    <w:rsid w:val="00583155"/>
    <w:rsid w:val="00583F00"/>
    <w:rsid w:val="00584D0E"/>
    <w:rsid w:val="00585641"/>
    <w:rsid w:val="005878C5"/>
    <w:rsid w:val="00590439"/>
    <w:rsid w:val="005908CA"/>
    <w:rsid w:val="00592170"/>
    <w:rsid w:val="00594C46"/>
    <w:rsid w:val="00595436"/>
    <w:rsid w:val="005A0AF1"/>
    <w:rsid w:val="005A3861"/>
    <w:rsid w:val="005A41BB"/>
    <w:rsid w:val="005A4965"/>
    <w:rsid w:val="005A4DC3"/>
    <w:rsid w:val="005A5A65"/>
    <w:rsid w:val="005A67EB"/>
    <w:rsid w:val="005B0EC9"/>
    <w:rsid w:val="005B1A8A"/>
    <w:rsid w:val="005B34EF"/>
    <w:rsid w:val="005C2356"/>
    <w:rsid w:val="005C6F99"/>
    <w:rsid w:val="005D44FF"/>
    <w:rsid w:val="005D75C6"/>
    <w:rsid w:val="005E1B17"/>
    <w:rsid w:val="005E2A27"/>
    <w:rsid w:val="005E5D87"/>
    <w:rsid w:val="005E5ED7"/>
    <w:rsid w:val="005E69CA"/>
    <w:rsid w:val="005E7A09"/>
    <w:rsid w:val="005F227B"/>
    <w:rsid w:val="005F2D87"/>
    <w:rsid w:val="005F418F"/>
    <w:rsid w:val="005F5633"/>
    <w:rsid w:val="005F6F0B"/>
    <w:rsid w:val="00603364"/>
    <w:rsid w:val="00606878"/>
    <w:rsid w:val="00606F7F"/>
    <w:rsid w:val="006070AB"/>
    <w:rsid w:val="00607406"/>
    <w:rsid w:val="00611F89"/>
    <w:rsid w:val="00614C52"/>
    <w:rsid w:val="00616C25"/>
    <w:rsid w:val="0061743C"/>
    <w:rsid w:val="00620972"/>
    <w:rsid w:val="00621748"/>
    <w:rsid w:val="006221EF"/>
    <w:rsid w:val="0062590E"/>
    <w:rsid w:val="0062671D"/>
    <w:rsid w:val="00627326"/>
    <w:rsid w:val="00627644"/>
    <w:rsid w:val="006300F2"/>
    <w:rsid w:val="00630630"/>
    <w:rsid w:val="006307A3"/>
    <w:rsid w:val="00632185"/>
    <w:rsid w:val="0063555D"/>
    <w:rsid w:val="0063597D"/>
    <w:rsid w:val="0064105E"/>
    <w:rsid w:val="0064710C"/>
    <w:rsid w:val="00647379"/>
    <w:rsid w:val="006502FE"/>
    <w:rsid w:val="0065078A"/>
    <w:rsid w:val="00652E89"/>
    <w:rsid w:val="006546A7"/>
    <w:rsid w:val="00654D42"/>
    <w:rsid w:val="00656A80"/>
    <w:rsid w:val="006648F7"/>
    <w:rsid w:val="00665E1A"/>
    <w:rsid w:val="00667515"/>
    <w:rsid w:val="0066766C"/>
    <w:rsid w:val="00674209"/>
    <w:rsid w:val="006747C8"/>
    <w:rsid w:val="00674EE0"/>
    <w:rsid w:val="006810A0"/>
    <w:rsid w:val="00683403"/>
    <w:rsid w:val="006836DC"/>
    <w:rsid w:val="00685673"/>
    <w:rsid w:val="00687BC7"/>
    <w:rsid w:val="00691058"/>
    <w:rsid w:val="00693B4A"/>
    <w:rsid w:val="00694023"/>
    <w:rsid w:val="00697F4C"/>
    <w:rsid w:val="006A1187"/>
    <w:rsid w:val="006A4C3B"/>
    <w:rsid w:val="006A4C8E"/>
    <w:rsid w:val="006A56F5"/>
    <w:rsid w:val="006A5A6F"/>
    <w:rsid w:val="006B2DB6"/>
    <w:rsid w:val="006B3135"/>
    <w:rsid w:val="006B6718"/>
    <w:rsid w:val="006C08E2"/>
    <w:rsid w:val="006C0A76"/>
    <w:rsid w:val="006C0B4E"/>
    <w:rsid w:val="006C2147"/>
    <w:rsid w:val="006C4728"/>
    <w:rsid w:val="006C48A1"/>
    <w:rsid w:val="006C5D7F"/>
    <w:rsid w:val="006C6E7D"/>
    <w:rsid w:val="006D26A6"/>
    <w:rsid w:val="006D6944"/>
    <w:rsid w:val="006D7BE7"/>
    <w:rsid w:val="006E3122"/>
    <w:rsid w:val="006E3EA0"/>
    <w:rsid w:val="006E7CFF"/>
    <w:rsid w:val="006F1AF3"/>
    <w:rsid w:val="006F1C01"/>
    <w:rsid w:val="006F213C"/>
    <w:rsid w:val="006F2329"/>
    <w:rsid w:val="006F76C4"/>
    <w:rsid w:val="006F7883"/>
    <w:rsid w:val="00703054"/>
    <w:rsid w:val="007031C8"/>
    <w:rsid w:val="007051E3"/>
    <w:rsid w:val="007063AF"/>
    <w:rsid w:val="007111F3"/>
    <w:rsid w:val="00714BEE"/>
    <w:rsid w:val="00716533"/>
    <w:rsid w:val="00720EAA"/>
    <w:rsid w:val="00721F0A"/>
    <w:rsid w:val="007224A9"/>
    <w:rsid w:val="007240E7"/>
    <w:rsid w:val="0072700B"/>
    <w:rsid w:val="007270CD"/>
    <w:rsid w:val="00730221"/>
    <w:rsid w:val="00730B00"/>
    <w:rsid w:val="00731FCD"/>
    <w:rsid w:val="00733C6D"/>
    <w:rsid w:val="0073686A"/>
    <w:rsid w:val="00736F7C"/>
    <w:rsid w:val="00741C35"/>
    <w:rsid w:val="007421AD"/>
    <w:rsid w:val="007423AC"/>
    <w:rsid w:val="00744867"/>
    <w:rsid w:val="0074620C"/>
    <w:rsid w:val="007471EF"/>
    <w:rsid w:val="00751290"/>
    <w:rsid w:val="007537FC"/>
    <w:rsid w:val="0075695C"/>
    <w:rsid w:val="00764990"/>
    <w:rsid w:val="00764E26"/>
    <w:rsid w:val="00765C06"/>
    <w:rsid w:val="007673CE"/>
    <w:rsid w:val="0077162B"/>
    <w:rsid w:val="0077199F"/>
    <w:rsid w:val="00773409"/>
    <w:rsid w:val="00773FEF"/>
    <w:rsid w:val="00775325"/>
    <w:rsid w:val="00777982"/>
    <w:rsid w:val="00787AF6"/>
    <w:rsid w:val="007931C9"/>
    <w:rsid w:val="007965B7"/>
    <w:rsid w:val="0079674F"/>
    <w:rsid w:val="007968D9"/>
    <w:rsid w:val="00796FA7"/>
    <w:rsid w:val="00797141"/>
    <w:rsid w:val="007A0DFB"/>
    <w:rsid w:val="007A195A"/>
    <w:rsid w:val="007A304E"/>
    <w:rsid w:val="007B29B7"/>
    <w:rsid w:val="007B2D8A"/>
    <w:rsid w:val="007B347B"/>
    <w:rsid w:val="007B424E"/>
    <w:rsid w:val="007B4331"/>
    <w:rsid w:val="007C3A87"/>
    <w:rsid w:val="007D2066"/>
    <w:rsid w:val="007D2A29"/>
    <w:rsid w:val="007D3DEA"/>
    <w:rsid w:val="007D511B"/>
    <w:rsid w:val="007D5142"/>
    <w:rsid w:val="007D5912"/>
    <w:rsid w:val="007D5B82"/>
    <w:rsid w:val="007D6C15"/>
    <w:rsid w:val="007D770E"/>
    <w:rsid w:val="007E0FC7"/>
    <w:rsid w:val="007E1BA9"/>
    <w:rsid w:val="007E3CA7"/>
    <w:rsid w:val="007E4515"/>
    <w:rsid w:val="007F40CA"/>
    <w:rsid w:val="007F4F2D"/>
    <w:rsid w:val="007F51E7"/>
    <w:rsid w:val="00801297"/>
    <w:rsid w:val="008038ED"/>
    <w:rsid w:val="00804E7E"/>
    <w:rsid w:val="00805DE1"/>
    <w:rsid w:val="008063CC"/>
    <w:rsid w:val="00806B45"/>
    <w:rsid w:val="008103D2"/>
    <w:rsid w:val="00811159"/>
    <w:rsid w:val="00811575"/>
    <w:rsid w:val="00811FD3"/>
    <w:rsid w:val="008209F5"/>
    <w:rsid w:val="00823F42"/>
    <w:rsid w:val="00824B26"/>
    <w:rsid w:val="00825172"/>
    <w:rsid w:val="0083152E"/>
    <w:rsid w:val="00832659"/>
    <w:rsid w:val="00835C6C"/>
    <w:rsid w:val="0083799F"/>
    <w:rsid w:val="0084059E"/>
    <w:rsid w:val="008405A5"/>
    <w:rsid w:val="00840E30"/>
    <w:rsid w:val="00840F11"/>
    <w:rsid w:val="00841D78"/>
    <w:rsid w:val="008422A9"/>
    <w:rsid w:val="00844977"/>
    <w:rsid w:val="00845111"/>
    <w:rsid w:val="008468C4"/>
    <w:rsid w:val="00846B96"/>
    <w:rsid w:val="00846F9D"/>
    <w:rsid w:val="0085122B"/>
    <w:rsid w:val="0085132C"/>
    <w:rsid w:val="008569A6"/>
    <w:rsid w:val="00862B07"/>
    <w:rsid w:val="008641C0"/>
    <w:rsid w:val="00867C7E"/>
    <w:rsid w:val="008727BC"/>
    <w:rsid w:val="008737B5"/>
    <w:rsid w:val="00876A06"/>
    <w:rsid w:val="0087712E"/>
    <w:rsid w:val="008805C4"/>
    <w:rsid w:val="0088382E"/>
    <w:rsid w:val="00884057"/>
    <w:rsid w:val="0089129B"/>
    <w:rsid w:val="00892318"/>
    <w:rsid w:val="008927B7"/>
    <w:rsid w:val="00894D39"/>
    <w:rsid w:val="008A2F65"/>
    <w:rsid w:val="008A4B4C"/>
    <w:rsid w:val="008A52A8"/>
    <w:rsid w:val="008A547C"/>
    <w:rsid w:val="008A6993"/>
    <w:rsid w:val="008B0C94"/>
    <w:rsid w:val="008B1E15"/>
    <w:rsid w:val="008B3DF3"/>
    <w:rsid w:val="008B3F9B"/>
    <w:rsid w:val="008B7A4E"/>
    <w:rsid w:val="008C5AA0"/>
    <w:rsid w:val="008C7BBC"/>
    <w:rsid w:val="008D2C18"/>
    <w:rsid w:val="008D3395"/>
    <w:rsid w:val="008D47A6"/>
    <w:rsid w:val="008D686C"/>
    <w:rsid w:val="008D7B41"/>
    <w:rsid w:val="008E2877"/>
    <w:rsid w:val="008E36DC"/>
    <w:rsid w:val="008E4092"/>
    <w:rsid w:val="008E4518"/>
    <w:rsid w:val="008E525C"/>
    <w:rsid w:val="008E5279"/>
    <w:rsid w:val="008E5A64"/>
    <w:rsid w:val="008E7570"/>
    <w:rsid w:val="008F53E1"/>
    <w:rsid w:val="00904803"/>
    <w:rsid w:val="009078F8"/>
    <w:rsid w:val="00907A53"/>
    <w:rsid w:val="00907B8C"/>
    <w:rsid w:val="00907F8D"/>
    <w:rsid w:val="009111C6"/>
    <w:rsid w:val="00920F44"/>
    <w:rsid w:val="00920F76"/>
    <w:rsid w:val="009210A4"/>
    <w:rsid w:val="00923C0A"/>
    <w:rsid w:val="0092436D"/>
    <w:rsid w:val="00925496"/>
    <w:rsid w:val="009277C1"/>
    <w:rsid w:val="00931039"/>
    <w:rsid w:val="00931099"/>
    <w:rsid w:val="00931315"/>
    <w:rsid w:val="00931CA8"/>
    <w:rsid w:val="00932BD2"/>
    <w:rsid w:val="00934120"/>
    <w:rsid w:val="009342B9"/>
    <w:rsid w:val="00936943"/>
    <w:rsid w:val="00936987"/>
    <w:rsid w:val="00937889"/>
    <w:rsid w:val="009417BE"/>
    <w:rsid w:val="009429E1"/>
    <w:rsid w:val="00942CD2"/>
    <w:rsid w:val="00943396"/>
    <w:rsid w:val="00943A45"/>
    <w:rsid w:val="009470DD"/>
    <w:rsid w:val="00947B64"/>
    <w:rsid w:val="00947E3A"/>
    <w:rsid w:val="009507AB"/>
    <w:rsid w:val="009520E6"/>
    <w:rsid w:val="00952F54"/>
    <w:rsid w:val="00955F29"/>
    <w:rsid w:val="00957438"/>
    <w:rsid w:val="009617C6"/>
    <w:rsid w:val="00963267"/>
    <w:rsid w:val="00963FC5"/>
    <w:rsid w:val="00965C81"/>
    <w:rsid w:val="00970529"/>
    <w:rsid w:val="00971C17"/>
    <w:rsid w:val="009742CB"/>
    <w:rsid w:val="0097709B"/>
    <w:rsid w:val="0098290E"/>
    <w:rsid w:val="00983AB9"/>
    <w:rsid w:val="009921AD"/>
    <w:rsid w:val="0099348D"/>
    <w:rsid w:val="00994A59"/>
    <w:rsid w:val="009951CE"/>
    <w:rsid w:val="009A0123"/>
    <w:rsid w:val="009A0BE4"/>
    <w:rsid w:val="009A0DBC"/>
    <w:rsid w:val="009A72AA"/>
    <w:rsid w:val="009A7857"/>
    <w:rsid w:val="009B0036"/>
    <w:rsid w:val="009B21E7"/>
    <w:rsid w:val="009B58AA"/>
    <w:rsid w:val="009B6C58"/>
    <w:rsid w:val="009B7C06"/>
    <w:rsid w:val="009C27E0"/>
    <w:rsid w:val="009C3771"/>
    <w:rsid w:val="009C38A9"/>
    <w:rsid w:val="009C59FB"/>
    <w:rsid w:val="009D0255"/>
    <w:rsid w:val="009D0632"/>
    <w:rsid w:val="009D0B7C"/>
    <w:rsid w:val="009D0F08"/>
    <w:rsid w:val="009D1C41"/>
    <w:rsid w:val="009D5089"/>
    <w:rsid w:val="009E614A"/>
    <w:rsid w:val="009E62A4"/>
    <w:rsid w:val="009E7EFD"/>
    <w:rsid w:val="009F41E5"/>
    <w:rsid w:val="009F55DE"/>
    <w:rsid w:val="009F656F"/>
    <w:rsid w:val="00A043ED"/>
    <w:rsid w:val="00A15D36"/>
    <w:rsid w:val="00A21475"/>
    <w:rsid w:val="00A248E4"/>
    <w:rsid w:val="00A25A89"/>
    <w:rsid w:val="00A26F8C"/>
    <w:rsid w:val="00A30FB7"/>
    <w:rsid w:val="00A314C6"/>
    <w:rsid w:val="00A31830"/>
    <w:rsid w:val="00A37F28"/>
    <w:rsid w:val="00A41103"/>
    <w:rsid w:val="00A442E7"/>
    <w:rsid w:val="00A448EA"/>
    <w:rsid w:val="00A456CC"/>
    <w:rsid w:val="00A45FD0"/>
    <w:rsid w:val="00A46F29"/>
    <w:rsid w:val="00A47EB2"/>
    <w:rsid w:val="00A51674"/>
    <w:rsid w:val="00A52105"/>
    <w:rsid w:val="00A52B9C"/>
    <w:rsid w:val="00A5535A"/>
    <w:rsid w:val="00A56A2D"/>
    <w:rsid w:val="00A5763A"/>
    <w:rsid w:val="00A57CD8"/>
    <w:rsid w:val="00A63339"/>
    <w:rsid w:val="00A63BE5"/>
    <w:rsid w:val="00A66118"/>
    <w:rsid w:val="00A671B4"/>
    <w:rsid w:val="00A81718"/>
    <w:rsid w:val="00A82EDD"/>
    <w:rsid w:val="00A85F65"/>
    <w:rsid w:val="00A87B82"/>
    <w:rsid w:val="00A929A9"/>
    <w:rsid w:val="00A93B48"/>
    <w:rsid w:val="00A9404C"/>
    <w:rsid w:val="00A94AB3"/>
    <w:rsid w:val="00A95EA0"/>
    <w:rsid w:val="00AA1809"/>
    <w:rsid w:val="00AA22EB"/>
    <w:rsid w:val="00AA3281"/>
    <w:rsid w:val="00AA5684"/>
    <w:rsid w:val="00AB41A8"/>
    <w:rsid w:val="00AB67D7"/>
    <w:rsid w:val="00AB6FA0"/>
    <w:rsid w:val="00AC3E53"/>
    <w:rsid w:val="00AC4AB6"/>
    <w:rsid w:val="00AC6735"/>
    <w:rsid w:val="00AD0ADC"/>
    <w:rsid w:val="00AD1CDF"/>
    <w:rsid w:val="00AD265A"/>
    <w:rsid w:val="00AD3785"/>
    <w:rsid w:val="00AD3DFE"/>
    <w:rsid w:val="00AD4287"/>
    <w:rsid w:val="00AD6898"/>
    <w:rsid w:val="00AD68D1"/>
    <w:rsid w:val="00AE0113"/>
    <w:rsid w:val="00AE085C"/>
    <w:rsid w:val="00AE45A0"/>
    <w:rsid w:val="00AE5EAC"/>
    <w:rsid w:val="00AE5FC5"/>
    <w:rsid w:val="00AE68AA"/>
    <w:rsid w:val="00AE7C1B"/>
    <w:rsid w:val="00AF28AE"/>
    <w:rsid w:val="00AF5B55"/>
    <w:rsid w:val="00AF647B"/>
    <w:rsid w:val="00B00C4B"/>
    <w:rsid w:val="00B01191"/>
    <w:rsid w:val="00B07344"/>
    <w:rsid w:val="00B10B77"/>
    <w:rsid w:val="00B12666"/>
    <w:rsid w:val="00B12EB6"/>
    <w:rsid w:val="00B1433B"/>
    <w:rsid w:val="00B24212"/>
    <w:rsid w:val="00B24FEF"/>
    <w:rsid w:val="00B25252"/>
    <w:rsid w:val="00B25DCA"/>
    <w:rsid w:val="00B26036"/>
    <w:rsid w:val="00B279AC"/>
    <w:rsid w:val="00B27F3F"/>
    <w:rsid w:val="00B4025F"/>
    <w:rsid w:val="00B4404B"/>
    <w:rsid w:val="00B459FC"/>
    <w:rsid w:val="00B4681B"/>
    <w:rsid w:val="00B5000A"/>
    <w:rsid w:val="00B510CB"/>
    <w:rsid w:val="00B51830"/>
    <w:rsid w:val="00B52CDA"/>
    <w:rsid w:val="00B532AF"/>
    <w:rsid w:val="00B537EB"/>
    <w:rsid w:val="00B54336"/>
    <w:rsid w:val="00B54A55"/>
    <w:rsid w:val="00B54CCD"/>
    <w:rsid w:val="00B5522D"/>
    <w:rsid w:val="00B5555A"/>
    <w:rsid w:val="00B55730"/>
    <w:rsid w:val="00B55D0F"/>
    <w:rsid w:val="00B66740"/>
    <w:rsid w:val="00B66DA7"/>
    <w:rsid w:val="00B724D1"/>
    <w:rsid w:val="00B73B34"/>
    <w:rsid w:val="00B74F6A"/>
    <w:rsid w:val="00B76894"/>
    <w:rsid w:val="00B77A80"/>
    <w:rsid w:val="00B8272F"/>
    <w:rsid w:val="00B83531"/>
    <w:rsid w:val="00B83C39"/>
    <w:rsid w:val="00B84A41"/>
    <w:rsid w:val="00B90D5D"/>
    <w:rsid w:val="00B914C8"/>
    <w:rsid w:val="00B952A3"/>
    <w:rsid w:val="00B97378"/>
    <w:rsid w:val="00BA203E"/>
    <w:rsid w:val="00BA370A"/>
    <w:rsid w:val="00BA52CC"/>
    <w:rsid w:val="00BA68A8"/>
    <w:rsid w:val="00BA69D1"/>
    <w:rsid w:val="00BA73EC"/>
    <w:rsid w:val="00BA7806"/>
    <w:rsid w:val="00BA7E4D"/>
    <w:rsid w:val="00BB32C6"/>
    <w:rsid w:val="00BB505F"/>
    <w:rsid w:val="00BB70CB"/>
    <w:rsid w:val="00BB7E95"/>
    <w:rsid w:val="00BC4383"/>
    <w:rsid w:val="00BD0DFB"/>
    <w:rsid w:val="00BD2E5B"/>
    <w:rsid w:val="00BD509D"/>
    <w:rsid w:val="00BD5774"/>
    <w:rsid w:val="00BD737A"/>
    <w:rsid w:val="00BD7E07"/>
    <w:rsid w:val="00BE174A"/>
    <w:rsid w:val="00BE426C"/>
    <w:rsid w:val="00BF1C43"/>
    <w:rsid w:val="00BF2DE7"/>
    <w:rsid w:val="00C05F18"/>
    <w:rsid w:val="00C10D53"/>
    <w:rsid w:val="00C15CFA"/>
    <w:rsid w:val="00C17F29"/>
    <w:rsid w:val="00C22FAD"/>
    <w:rsid w:val="00C2486B"/>
    <w:rsid w:val="00C25D4B"/>
    <w:rsid w:val="00C30BAD"/>
    <w:rsid w:val="00C31B01"/>
    <w:rsid w:val="00C320C8"/>
    <w:rsid w:val="00C358E7"/>
    <w:rsid w:val="00C360D1"/>
    <w:rsid w:val="00C36938"/>
    <w:rsid w:val="00C36F2D"/>
    <w:rsid w:val="00C4024E"/>
    <w:rsid w:val="00C42306"/>
    <w:rsid w:val="00C43A92"/>
    <w:rsid w:val="00C45578"/>
    <w:rsid w:val="00C5273D"/>
    <w:rsid w:val="00C55B6D"/>
    <w:rsid w:val="00C61E5A"/>
    <w:rsid w:val="00C644E5"/>
    <w:rsid w:val="00C656D2"/>
    <w:rsid w:val="00C70039"/>
    <w:rsid w:val="00C724C9"/>
    <w:rsid w:val="00C72D6C"/>
    <w:rsid w:val="00C737E2"/>
    <w:rsid w:val="00C809BF"/>
    <w:rsid w:val="00C838BA"/>
    <w:rsid w:val="00C84B8B"/>
    <w:rsid w:val="00C86789"/>
    <w:rsid w:val="00C8779C"/>
    <w:rsid w:val="00C905A8"/>
    <w:rsid w:val="00C91030"/>
    <w:rsid w:val="00C93285"/>
    <w:rsid w:val="00C93D2F"/>
    <w:rsid w:val="00C948DA"/>
    <w:rsid w:val="00C95B6E"/>
    <w:rsid w:val="00C97361"/>
    <w:rsid w:val="00CA079C"/>
    <w:rsid w:val="00CA116E"/>
    <w:rsid w:val="00CA1CB3"/>
    <w:rsid w:val="00CA201A"/>
    <w:rsid w:val="00CA32C0"/>
    <w:rsid w:val="00CA4CA7"/>
    <w:rsid w:val="00CB132D"/>
    <w:rsid w:val="00CB5562"/>
    <w:rsid w:val="00CB6DD3"/>
    <w:rsid w:val="00CC08FF"/>
    <w:rsid w:val="00CC1FDA"/>
    <w:rsid w:val="00CC554A"/>
    <w:rsid w:val="00CC787E"/>
    <w:rsid w:val="00CC7A74"/>
    <w:rsid w:val="00CD0F08"/>
    <w:rsid w:val="00CD1DCD"/>
    <w:rsid w:val="00CD2437"/>
    <w:rsid w:val="00CD36DE"/>
    <w:rsid w:val="00CD6627"/>
    <w:rsid w:val="00CE0E0F"/>
    <w:rsid w:val="00CE1A46"/>
    <w:rsid w:val="00CE3FB7"/>
    <w:rsid w:val="00CE424E"/>
    <w:rsid w:val="00CE67C2"/>
    <w:rsid w:val="00CE7797"/>
    <w:rsid w:val="00CF2C0E"/>
    <w:rsid w:val="00CF4CE0"/>
    <w:rsid w:val="00CF5C2C"/>
    <w:rsid w:val="00CF709A"/>
    <w:rsid w:val="00D01159"/>
    <w:rsid w:val="00D17E6B"/>
    <w:rsid w:val="00D23B0A"/>
    <w:rsid w:val="00D2535F"/>
    <w:rsid w:val="00D26340"/>
    <w:rsid w:val="00D26710"/>
    <w:rsid w:val="00D27A30"/>
    <w:rsid w:val="00D3032E"/>
    <w:rsid w:val="00D307EC"/>
    <w:rsid w:val="00D32322"/>
    <w:rsid w:val="00D33DE1"/>
    <w:rsid w:val="00D34527"/>
    <w:rsid w:val="00D368FF"/>
    <w:rsid w:val="00D4221B"/>
    <w:rsid w:val="00D435BC"/>
    <w:rsid w:val="00D436C8"/>
    <w:rsid w:val="00D469E3"/>
    <w:rsid w:val="00D46EC8"/>
    <w:rsid w:val="00D47E31"/>
    <w:rsid w:val="00D51F4F"/>
    <w:rsid w:val="00D57A56"/>
    <w:rsid w:val="00D60D3B"/>
    <w:rsid w:val="00D629F0"/>
    <w:rsid w:val="00D646F0"/>
    <w:rsid w:val="00D67D0D"/>
    <w:rsid w:val="00D702C8"/>
    <w:rsid w:val="00D714C6"/>
    <w:rsid w:val="00D71CCF"/>
    <w:rsid w:val="00D75158"/>
    <w:rsid w:val="00D75FFD"/>
    <w:rsid w:val="00D77CF9"/>
    <w:rsid w:val="00D8289C"/>
    <w:rsid w:val="00D83CCB"/>
    <w:rsid w:val="00D85439"/>
    <w:rsid w:val="00D906F1"/>
    <w:rsid w:val="00D90A91"/>
    <w:rsid w:val="00D9463C"/>
    <w:rsid w:val="00D96080"/>
    <w:rsid w:val="00DA104F"/>
    <w:rsid w:val="00DA1224"/>
    <w:rsid w:val="00DB12E9"/>
    <w:rsid w:val="00DB287D"/>
    <w:rsid w:val="00DB304B"/>
    <w:rsid w:val="00DB37D8"/>
    <w:rsid w:val="00DB5189"/>
    <w:rsid w:val="00DB700F"/>
    <w:rsid w:val="00DC02A9"/>
    <w:rsid w:val="00DC12A1"/>
    <w:rsid w:val="00DC1CF2"/>
    <w:rsid w:val="00DC65FC"/>
    <w:rsid w:val="00DC7BCD"/>
    <w:rsid w:val="00DD032E"/>
    <w:rsid w:val="00DD1355"/>
    <w:rsid w:val="00DD23C3"/>
    <w:rsid w:val="00DD2C55"/>
    <w:rsid w:val="00DE0C96"/>
    <w:rsid w:val="00DE7EDA"/>
    <w:rsid w:val="00DF053F"/>
    <w:rsid w:val="00DF0FD5"/>
    <w:rsid w:val="00DF1A88"/>
    <w:rsid w:val="00DF38DD"/>
    <w:rsid w:val="00DF4E70"/>
    <w:rsid w:val="00DF570F"/>
    <w:rsid w:val="00DF5D1D"/>
    <w:rsid w:val="00E000FE"/>
    <w:rsid w:val="00E03A41"/>
    <w:rsid w:val="00E13E2A"/>
    <w:rsid w:val="00E200E9"/>
    <w:rsid w:val="00E30C6E"/>
    <w:rsid w:val="00E31956"/>
    <w:rsid w:val="00E36104"/>
    <w:rsid w:val="00E36992"/>
    <w:rsid w:val="00E4218D"/>
    <w:rsid w:val="00E42CAD"/>
    <w:rsid w:val="00E44DC5"/>
    <w:rsid w:val="00E46995"/>
    <w:rsid w:val="00E509F2"/>
    <w:rsid w:val="00E52E7E"/>
    <w:rsid w:val="00E6113B"/>
    <w:rsid w:val="00E646CA"/>
    <w:rsid w:val="00E66FA8"/>
    <w:rsid w:val="00E66FC4"/>
    <w:rsid w:val="00E678E3"/>
    <w:rsid w:val="00E7233C"/>
    <w:rsid w:val="00E739F9"/>
    <w:rsid w:val="00E7430A"/>
    <w:rsid w:val="00E749CE"/>
    <w:rsid w:val="00E74DC7"/>
    <w:rsid w:val="00E7581E"/>
    <w:rsid w:val="00E8189F"/>
    <w:rsid w:val="00E82438"/>
    <w:rsid w:val="00E83E9A"/>
    <w:rsid w:val="00E8529C"/>
    <w:rsid w:val="00E91997"/>
    <w:rsid w:val="00E94ED4"/>
    <w:rsid w:val="00E97684"/>
    <w:rsid w:val="00EA2994"/>
    <w:rsid w:val="00EA745E"/>
    <w:rsid w:val="00EB1C8B"/>
    <w:rsid w:val="00EB217A"/>
    <w:rsid w:val="00EB3352"/>
    <w:rsid w:val="00EB6C8A"/>
    <w:rsid w:val="00EB732B"/>
    <w:rsid w:val="00EC0D1F"/>
    <w:rsid w:val="00EC64F5"/>
    <w:rsid w:val="00EC673B"/>
    <w:rsid w:val="00ED1AF6"/>
    <w:rsid w:val="00ED3229"/>
    <w:rsid w:val="00ED534A"/>
    <w:rsid w:val="00ED6D73"/>
    <w:rsid w:val="00EE2421"/>
    <w:rsid w:val="00EE4BE3"/>
    <w:rsid w:val="00EF0BB9"/>
    <w:rsid w:val="00EF357C"/>
    <w:rsid w:val="00EF6939"/>
    <w:rsid w:val="00EF69A1"/>
    <w:rsid w:val="00EF7FE2"/>
    <w:rsid w:val="00F04C3C"/>
    <w:rsid w:val="00F05799"/>
    <w:rsid w:val="00F0773D"/>
    <w:rsid w:val="00F10CA4"/>
    <w:rsid w:val="00F11C40"/>
    <w:rsid w:val="00F144F6"/>
    <w:rsid w:val="00F14FC0"/>
    <w:rsid w:val="00F15A34"/>
    <w:rsid w:val="00F21137"/>
    <w:rsid w:val="00F21EC1"/>
    <w:rsid w:val="00F243D2"/>
    <w:rsid w:val="00F2482A"/>
    <w:rsid w:val="00F250E6"/>
    <w:rsid w:val="00F269FE"/>
    <w:rsid w:val="00F306E7"/>
    <w:rsid w:val="00F33D0E"/>
    <w:rsid w:val="00F345BE"/>
    <w:rsid w:val="00F376C6"/>
    <w:rsid w:val="00F37DB4"/>
    <w:rsid w:val="00F4089B"/>
    <w:rsid w:val="00F41D94"/>
    <w:rsid w:val="00F44BBC"/>
    <w:rsid w:val="00F44FD0"/>
    <w:rsid w:val="00F513A1"/>
    <w:rsid w:val="00F53297"/>
    <w:rsid w:val="00F54A5B"/>
    <w:rsid w:val="00F56E5E"/>
    <w:rsid w:val="00F5737A"/>
    <w:rsid w:val="00F57A3E"/>
    <w:rsid w:val="00F6251C"/>
    <w:rsid w:val="00F63E23"/>
    <w:rsid w:val="00F653B7"/>
    <w:rsid w:val="00F7717B"/>
    <w:rsid w:val="00F80EC9"/>
    <w:rsid w:val="00F814E0"/>
    <w:rsid w:val="00F830D5"/>
    <w:rsid w:val="00F83303"/>
    <w:rsid w:val="00F838CE"/>
    <w:rsid w:val="00F8535B"/>
    <w:rsid w:val="00F8756C"/>
    <w:rsid w:val="00F903DE"/>
    <w:rsid w:val="00F91A09"/>
    <w:rsid w:val="00F92A40"/>
    <w:rsid w:val="00F936BD"/>
    <w:rsid w:val="00F93945"/>
    <w:rsid w:val="00F95A38"/>
    <w:rsid w:val="00FA43BA"/>
    <w:rsid w:val="00FA4635"/>
    <w:rsid w:val="00FA55B5"/>
    <w:rsid w:val="00FA5B6E"/>
    <w:rsid w:val="00FA5DE5"/>
    <w:rsid w:val="00FB005A"/>
    <w:rsid w:val="00FB1B8A"/>
    <w:rsid w:val="00FB3C1F"/>
    <w:rsid w:val="00FB400D"/>
    <w:rsid w:val="00FB5F2B"/>
    <w:rsid w:val="00FB60C1"/>
    <w:rsid w:val="00FB6462"/>
    <w:rsid w:val="00FB6DC3"/>
    <w:rsid w:val="00FB6E52"/>
    <w:rsid w:val="00FC02C8"/>
    <w:rsid w:val="00FC2F03"/>
    <w:rsid w:val="00FC387E"/>
    <w:rsid w:val="00FC3F02"/>
    <w:rsid w:val="00FC47DD"/>
    <w:rsid w:val="00FC4C2C"/>
    <w:rsid w:val="00FC5A75"/>
    <w:rsid w:val="00FC6417"/>
    <w:rsid w:val="00FC67B2"/>
    <w:rsid w:val="00FD17FD"/>
    <w:rsid w:val="00FD2D12"/>
    <w:rsid w:val="00FD7CF2"/>
    <w:rsid w:val="00FE41E7"/>
    <w:rsid w:val="00FE4E2E"/>
    <w:rsid w:val="00FF32E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343E6"/>
    <w:rPr>
      <w:sz w:val="28"/>
      <w:szCs w:val="28"/>
    </w:rPr>
  </w:style>
  <w:style w:type="paragraph" w:styleId="Heading1">
    <w:name w:val="heading 1"/>
    <w:basedOn w:val="Normal"/>
    <w:next w:val="Normal"/>
    <w:qFormat/>
    <w:rsid w:val="00344252"/>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907B8C"/>
    <w:pPr>
      <w:overflowPunct w:val="0"/>
      <w:autoSpaceDE w:val="0"/>
      <w:autoSpaceDN w:val="0"/>
      <w:adjustRightInd w:val="0"/>
      <w:spacing w:before="240" w:after="60" w:line="360" w:lineRule="auto"/>
      <w:jc w:val="center"/>
      <w:textAlignment w:val="baseline"/>
      <w:outlineLvl w:val="1"/>
    </w:pPr>
    <w:rPr>
      <w:rFonts w:ascii=".VnTimeH" w:hAnsi=".VnTimeH"/>
      <w:b/>
      <w:iCs/>
      <w:color w:val="FF0000"/>
      <w:sz w:val="26"/>
      <w:lang w:val="vi-VN"/>
    </w:rPr>
  </w:style>
  <w:style w:type="paragraph" w:styleId="Heading6">
    <w:name w:val="heading 6"/>
    <w:basedOn w:val="Normal"/>
    <w:next w:val="Normal"/>
    <w:qFormat/>
    <w:rsid w:val="00097BE1"/>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907B8C"/>
    <w:pPr>
      <w:keepNext/>
      <w:spacing w:before="120"/>
      <w:ind w:firstLine="720"/>
      <w:jc w:val="both"/>
    </w:pPr>
    <w:rPr>
      <w:szCs w:val="20"/>
    </w:rPr>
  </w:style>
  <w:style w:type="character" w:styleId="Hyperlink">
    <w:name w:val="Hyperlink"/>
    <w:basedOn w:val="DefaultParagraphFont"/>
    <w:rsid w:val="00907B8C"/>
    <w:rPr>
      <w:color w:val="0000FF"/>
      <w:u w:val="single"/>
    </w:rPr>
  </w:style>
  <w:style w:type="paragraph" w:styleId="Footer">
    <w:name w:val="footer"/>
    <w:basedOn w:val="Normal"/>
    <w:rsid w:val="00907B8C"/>
    <w:pPr>
      <w:tabs>
        <w:tab w:val="center" w:pos="4320"/>
        <w:tab w:val="right" w:pos="8640"/>
      </w:tabs>
      <w:spacing w:before="120"/>
      <w:jc w:val="both"/>
    </w:pPr>
    <w:rPr>
      <w:rFonts w:ascii=".VnTime" w:hAnsi=".VnTime"/>
      <w:sz w:val="26"/>
      <w:szCs w:val="24"/>
      <w:lang w:val="vi-VN"/>
    </w:rPr>
  </w:style>
  <w:style w:type="character" w:styleId="PageNumber">
    <w:name w:val="page number"/>
    <w:basedOn w:val="DefaultParagraphFont"/>
    <w:rsid w:val="00907B8C"/>
  </w:style>
  <w:style w:type="character" w:styleId="CommentReference">
    <w:name w:val="annotation reference"/>
    <w:basedOn w:val="DefaultParagraphFont"/>
    <w:semiHidden/>
    <w:rsid w:val="00907B8C"/>
    <w:rPr>
      <w:sz w:val="16"/>
      <w:szCs w:val="16"/>
    </w:rPr>
  </w:style>
  <w:style w:type="paragraph" w:styleId="CommentText">
    <w:name w:val="annotation text"/>
    <w:basedOn w:val="Normal"/>
    <w:semiHidden/>
    <w:rsid w:val="00907B8C"/>
    <w:pPr>
      <w:spacing w:before="120"/>
      <w:jc w:val="both"/>
    </w:pPr>
    <w:rPr>
      <w:rFonts w:ascii=".VnTime" w:hAnsi=".VnTime"/>
      <w:sz w:val="20"/>
      <w:szCs w:val="20"/>
      <w:lang w:val="vi-VN"/>
    </w:rPr>
  </w:style>
  <w:style w:type="table" w:styleId="TableGrid">
    <w:name w:val="Table Grid"/>
    <w:basedOn w:val="TableNormal"/>
    <w:rsid w:val="00097BE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
    <w:name w:val="Char Char Char"/>
    <w:basedOn w:val="Normal"/>
    <w:semiHidden/>
    <w:rsid w:val="00097BE1"/>
    <w:pPr>
      <w:spacing w:after="160" w:line="240" w:lineRule="exact"/>
    </w:pPr>
    <w:rPr>
      <w:rFonts w:ascii="Arial" w:hAnsi="Arial" w:cs="Arial"/>
      <w:sz w:val="22"/>
      <w:szCs w:val="22"/>
    </w:rPr>
  </w:style>
  <w:style w:type="paragraph" w:styleId="Header">
    <w:name w:val="header"/>
    <w:basedOn w:val="Normal"/>
    <w:rsid w:val="00097BE1"/>
    <w:pPr>
      <w:tabs>
        <w:tab w:val="center" w:pos="4320"/>
        <w:tab w:val="right" w:pos="8640"/>
      </w:tabs>
    </w:pPr>
  </w:style>
  <w:style w:type="character" w:customStyle="1" w:styleId="dieuCharChar">
    <w:name w:val="dieu Char Char"/>
    <w:basedOn w:val="DefaultParagraphFont"/>
    <w:rsid w:val="00931CA8"/>
    <w:rPr>
      <w:b/>
      <w:color w:val="0000FF"/>
      <w:sz w:val="26"/>
      <w:szCs w:val="24"/>
      <w:lang w:val="en-US" w:eastAsia="en-US" w:bidi="ar-SA"/>
    </w:rPr>
  </w:style>
  <w:style w:type="paragraph" w:customStyle="1" w:styleId="DefaultParagraphFontParaCharCharCharCharChar">
    <w:name w:val="Default Paragraph Font Para Char Char Char Char Char"/>
    <w:autoRedefine/>
    <w:rsid w:val="00344252"/>
    <w:pPr>
      <w:tabs>
        <w:tab w:val="left" w:pos="1152"/>
      </w:tabs>
      <w:spacing w:before="120" w:after="120" w:line="312" w:lineRule="auto"/>
    </w:pPr>
    <w:rPr>
      <w:rFonts w:ascii="Arial" w:hAnsi="Arial" w:cs="Arial"/>
      <w:sz w:val="26"/>
      <w:szCs w:val="26"/>
    </w:rPr>
  </w:style>
  <w:style w:type="paragraph" w:customStyle="1" w:styleId="CharCharChar0">
    <w:name w:val="Char Char Char"/>
    <w:basedOn w:val="Normal"/>
    <w:semiHidden/>
    <w:rsid w:val="00DB12E9"/>
    <w:pPr>
      <w:spacing w:after="160" w:line="240" w:lineRule="exact"/>
    </w:pPr>
    <w:rPr>
      <w:rFonts w:ascii="Arial" w:hAnsi="Arial" w:cs="Arial"/>
      <w:sz w:val="22"/>
      <w:szCs w:val="22"/>
    </w:rPr>
  </w:style>
  <w:style w:type="paragraph" w:styleId="ListParagraph">
    <w:name w:val="List Paragraph"/>
    <w:basedOn w:val="Normal"/>
    <w:uiPriority w:val="34"/>
    <w:qFormat/>
    <w:rsid w:val="0062590E"/>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6</Pages>
  <Words>1358</Words>
  <Characters>7743</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Báo cáo công tác thanh tra hàng tháng</vt:lpstr>
    </vt:vector>
  </TitlesOfParts>
  <Company>itfriend.org</Company>
  <LinksUpToDate>false</LinksUpToDate>
  <CharactersWithSpaces>9083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Báo cáo công tác thanh tra hàng tháng</dc:title>
  <dc:creator>Smart</dc:creator>
  <cp:lastModifiedBy>LE MINH TIEN</cp:lastModifiedBy>
  <cp:revision>4</cp:revision>
  <cp:lastPrinted>2016-03-03T01:38:00Z</cp:lastPrinted>
  <dcterms:created xsi:type="dcterms:W3CDTF">2017-02-14T01:17:00Z</dcterms:created>
  <dcterms:modified xsi:type="dcterms:W3CDTF">2017-02-14T01:39:00Z</dcterms:modified>
</cp:coreProperties>
</file>